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3FF1" w14:textId="77777777" w:rsidR="00C816BC" w:rsidRPr="0055719D" w:rsidRDefault="00C816BC" w:rsidP="0055719D">
      <w:pPr>
        <w:spacing w:after="0"/>
        <w:jc w:val="center"/>
        <w:rPr>
          <w:b/>
          <w:sz w:val="16"/>
          <w:szCs w:val="16"/>
        </w:rPr>
      </w:pPr>
    </w:p>
    <w:p w14:paraId="6C6BCF99" w14:textId="31873F9E" w:rsidR="0055519C" w:rsidRDefault="00AE78AD" w:rsidP="5138E6C7">
      <w:pPr>
        <w:jc w:val="center"/>
        <w:rPr>
          <w:b/>
          <w:bCs/>
          <w:sz w:val="40"/>
          <w:szCs w:val="40"/>
        </w:rPr>
      </w:pPr>
      <w:r w:rsidRPr="67BE781D">
        <w:rPr>
          <w:b/>
          <w:bCs/>
          <w:sz w:val="40"/>
          <w:szCs w:val="40"/>
        </w:rPr>
        <w:t>Quiz</w:t>
      </w:r>
      <w:r w:rsidR="0005444C" w:rsidRPr="67BE781D">
        <w:rPr>
          <w:b/>
          <w:bCs/>
          <w:sz w:val="40"/>
          <w:szCs w:val="40"/>
        </w:rPr>
        <w:t xml:space="preserve"> om</w:t>
      </w:r>
      <w:r w:rsidRPr="67BE781D">
        <w:rPr>
          <w:b/>
          <w:bCs/>
          <w:sz w:val="40"/>
          <w:szCs w:val="40"/>
        </w:rPr>
        <w:t xml:space="preserve"> </w:t>
      </w:r>
      <w:r w:rsidR="001B0E32">
        <w:rPr>
          <w:b/>
          <w:bCs/>
          <w:sz w:val="40"/>
          <w:szCs w:val="40"/>
        </w:rPr>
        <w:t>antibiotikaprofylakse</w:t>
      </w:r>
    </w:p>
    <w:p w14:paraId="39319BFF" w14:textId="2FB12E4A" w:rsidR="36CB9A55" w:rsidRDefault="00C816BC" w:rsidP="75D72EB5">
      <w:pPr>
        <w:spacing w:after="0" w:line="240" w:lineRule="auto"/>
        <w:jc w:val="center"/>
        <w:rPr>
          <w:sz w:val="20"/>
          <w:szCs w:val="20"/>
        </w:rPr>
      </w:pPr>
      <w:r w:rsidRPr="75D72EB5">
        <w:rPr>
          <w:sz w:val="20"/>
          <w:szCs w:val="20"/>
        </w:rPr>
        <w:t>For noen av spørsmålene er flere svaralternativer riktig</w:t>
      </w:r>
      <w:r w:rsidR="00923C62" w:rsidRPr="75D72EB5">
        <w:rPr>
          <w:sz w:val="20"/>
          <w:szCs w:val="20"/>
        </w:rPr>
        <w:t>e</w:t>
      </w:r>
    </w:p>
    <w:p w14:paraId="262C4018" w14:textId="77777777" w:rsidR="00CD0686" w:rsidRDefault="00CD0686" w:rsidP="75D72EB5">
      <w:pPr>
        <w:spacing w:after="0" w:line="240" w:lineRule="auto"/>
        <w:jc w:val="center"/>
        <w:rPr>
          <w:sz w:val="20"/>
          <w:szCs w:val="20"/>
        </w:rPr>
      </w:pPr>
    </w:p>
    <w:p w14:paraId="7B3F417A" w14:textId="77777777" w:rsidR="0055719D" w:rsidRPr="007B469F" w:rsidRDefault="0055719D" w:rsidP="75D72EB5">
      <w:pPr>
        <w:spacing w:after="0" w:line="240" w:lineRule="auto"/>
        <w:jc w:val="center"/>
        <w:rPr>
          <w:sz w:val="20"/>
          <w:szCs w:val="20"/>
        </w:rPr>
      </w:pPr>
    </w:p>
    <w:p w14:paraId="0C6B422D" w14:textId="75FC1036" w:rsidR="00D70FEE" w:rsidRPr="00190BC3" w:rsidRDefault="00FC05BE" w:rsidP="2F800228">
      <w:pPr>
        <w:spacing w:after="0" w:line="240" w:lineRule="auto"/>
        <w:rPr>
          <w:b/>
          <w:bCs/>
          <w:sz w:val="32"/>
          <w:szCs w:val="32"/>
        </w:rPr>
      </w:pPr>
      <w:r w:rsidRPr="67BE781D">
        <w:rPr>
          <w:b/>
          <w:bCs/>
          <w:sz w:val="24"/>
          <w:szCs w:val="24"/>
        </w:rPr>
        <w:t>1)</w:t>
      </w:r>
      <w:r>
        <w:tab/>
      </w:r>
      <w:r w:rsidR="00570672" w:rsidRPr="00190BC3">
        <w:rPr>
          <w:b/>
          <w:bCs/>
          <w:sz w:val="24"/>
          <w:szCs w:val="24"/>
        </w:rPr>
        <w:t xml:space="preserve">Hva betyr </w:t>
      </w:r>
      <w:r w:rsidR="00E227FE" w:rsidRPr="00430B45">
        <w:rPr>
          <w:b/>
          <w:bCs/>
          <w:sz w:val="24"/>
          <w:szCs w:val="24"/>
        </w:rPr>
        <w:t xml:space="preserve">ordet </w:t>
      </w:r>
      <w:r w:rsidR="00570672" w:rsidRPr="00430B45">
        <w:rPr>
          <w:b/>
          <w:bCs/>
          <w:sz w:val="24"/>
          <w:szCs w:val="24"/>
        </w:rPr>
        <w:t>profylakse</w:t>
      </w:r>
      <w:r w:rsidR="002F0ED4" w:rsidRPr="00E81188">
        <w:rPr>
          <w:b/>
          <w:bCs/>
          <w:sz w:val="24"/>
          <w:szCs w:val="24"/>
        </w:rPr>
        <w:t>?</w:t>
      </w:r>
    </w:p>
    <w:p w14:paraId="55C2FC3B" w14:textId="6215B2C7" w:rsidR="0005444C" w:rsidRPr="00EC32D2" w:rsidRDefault="0005444C" w:rsidP="67BE781D">
      <w:pPr>
        <w:spacing w:after="0" w:line="240" w:lineRule="auto"/>
        <w:ind w:left="708"/>
        <w:rPr>
          <w:sz w:val="24"/>
          <w:szCs w:val="24"/>
        </w:rPr>
      </w:pPr>
      <w:r w:rsidRPr="67BE781D">
        <w:rPr>
          <w:sz w:val="24"/>
          <w:szCs w:val="24"/>
        </w:rPr>
        <w:t>a.</w:t>
      </w:r>
      <w:r w:rsidR="009C6221" w:rsidRPr="67BE781D">
        <w:rPr>
          <w:sz w:val="24"/>
          <w:szCs w:val="24"/>
        </w:rPr>
        <w:t xml:space="preserve"> </w:t>
      </w:r>
      <w:r w:rsidR="00495211">
        <w:rPr>
          <w:sz w:val="24"/>
          <w:szCs w:val="24"/>
        </w:rPr>
        <w:t>F</w:t>
      </w:r>
      <w:r w:rsidR="007318C4">
        <w:rPr>
          <w:sz w:val="24"/>
          <w:szCs w:val="24"/>
        </w:rPr>
        <w:t>o</w:t>
      </w:r>
      <w:r w:rsidR="00495211">
        <w:rPr>
          <w:sz w:val="24"/>
          <w:szCs w:val="24"/>
        </w:rPr>
        <w:t xml:space="preserve">r </w:t>
      </w:r>
      <w:r w:rsidR="007318C4">
        <w:rPr>
          <w:sz w:val="24"/>
          <w:szCs w:val="24"/>
        </w:rPr>
        <w:t>y-akse</w:t>
      </w:r>
    </w:p>
    <w:p w14:paraId="35859388" w14:textId="7EC3D6A1" w:rsidR="0005444C" w:rsidRPr="00EC32D2" w:rsidRDefault="0005444C" w:rsidP="67BE781D">
      <w:pPr>
        <w:spacing w:after="0" w:line="240" w:lineRule="auto"/>
        <w:ind w:left="708"/>
        <w:rPr>
          <w:sz w:val="24"/>
          <w:szCs w:val="24"/>
        </w:rPr>
      </w:pPr>
      <w:r w:rsidRPr="67BE781D">
        <w:rPr>
          <w:sz w:val="24"/>
          <w:szCs w:val="24"/>
        </w:rPr>
        <w:t>b.</w:t>
      </w:r>
      <w:r w:rsidR="00EF0601" w:rsidRPr="67BE781D">
        <w:rPr>
          <w:sz w:val="24"/>
          <w:szCs w:val="24"/>
        </w:rPr>
        <w:t xml:space="preserve"> </w:t>
      </w:r>
      <w:r w:rsidR="00580E6E">
        <w:rPr>
          <w:sz w:val="24"/>
          <w:szCs w:val="24"/>
        </w:rPr>
        <w:t>F</w:t>
      </w:r>
      <w:r w:rsidR="00EE77C7">
        <w:rPr>
          <w:sz w:val="24"/>
          <w:szCs w:val="24"/>
        </w:rPr>
        <w:t>ø</w:t>
      </w:r>
      <w:r w:rsidR="00580E6E">
        <w:rPr>
          <w:sz w:val="24"/>
          <w:szCs w:val="24"/>
        </w:rPr>
        <w:t>r operasjon</w:t>
      </w:r>
    </w:p>
    <w:p w14:paraId="4CE8EE9A" w14:textId="7C78B31C" w:rsidR="0005444C" w:rsidRPr="00EC32D2" w:rsidRDefault="0005444C" w:rsidP="0005444C">
      <w:pPr>
        <w:spacing w:after="0" w:line="240" w:lineRule="auto"/>
        <w:ind w:left="708"/>
        <w:rPr>
          <w:sz w:val="24"/>
          <w:szCs w:val="24"/>
        </w:rPr>
      </w:pPr>
      <w:r w:rsidRPr="67BE781D">
        <w:rPr>
          <w:sz w:val="24"/>
          <w:szCs w:val="24"/>
        </w:rPr>
        <w:t>c.</w:t>
      </w:r>
      <w:r w:rsidR="00EF0601" w:rsidRPr="67BE781D">
        <w:rPr>
          <w:sz w:val="24"/>
          <w:szCs w:val="24"/>
        </w:rPr>
        <w:t xml:space="preserve"> </w:t>
      </w:r>
      <w:r w:rsidR="00570672" w:rsidRPr="00190BC3">
        <w:rPr>
          <w:sz w:val="24"/>
          <w:szCs w:val="24"/>
          <w:u w:val="single"/>
        </w:rPr>
        <w:t>Forebygging</w:t>
      </w:r>
    </w:p>
    <w:p w14:paraId="1F165C12" w14:textId="28AA41AF" w:rsidR="0005444C" w:rsidRPr="00EC32D2" w:rsidRDefault="0005444C" w:rsidP="67BE781D">
      <w:pPr>
        <w:spacing w:after="0" w:line="240" w:lineRule="auto"/>
        <w:ind w:left="708"/>
        <w:rPr>
          <w:sz w:val="24"/>
          <w:szCs w:val="24"/>
        </w:rPr>
      </w:pPr>
      <w:r w:rsidRPr="67BE781D">
        <w:rPr>
          <w:sz w:val="24"/>
          <w:szCs w:val="24"/>
        </w:rPr>
        <w:t>d.</w:t>
      </w:r>
      <w:r w:rsidR="00EF0601" w:rsidRPr="67BE781D">
        <w:rPr>
          <w:sz w:val="24"/>
          <w:szCs w:val="24"/>
        </w:rPr>
        <w:t xml:space="preserve"> </w:t>
      </w:r>
      <w:r w:rsidR="004D55BA">
        <w:rPr>
          <w:sz w:val="24"/>
          <w:szCs w:val="24"/>
        </w:rPr>
        <w:t>Forberede</w:t>
      </w:r>
    </w:p>
    <w:p w14:paraId="496E7C2A" w14:textId="77777777" w:rsidR="00CD1989" w:rsidRPr="0005444C" w:rsidRDefault="00CD1989" w:rsidP="007B469F">
      <w:pPr>
        <w:spacing w:line="240" w:lineRule="auto"/>
        <w:ind w:left="708"/>
        <w:rPr>
          <w:sz w:val="24"/>
          <w:szCs w:val="24"/>
        </w:rPr>
      </w:pPr>
    </w:p>
    <w:p w14:paraId="694F81C9" w14:textId="77777777" w:rsidR="00DE7CFE" w:rsidRPr="008334D8" w:rsidRDefault="00FC05BE" w:rsidP="00DE7CFE">
      <w:pPr>
        <w:spacing w:after="0" w:line="240" w:lineRule="auto"/>
        <w:rPr>
          <w:b/>
          <w:bCs/>
          <w:sz w:val="28"/>
          <w:szCs w:val="28"/>
        </w:rPr>
      </w:pPr>
      <w:r w:rsidRPr="67BE781D">
        <w:rPr>
          <w:b/>
          <w:bCs/>
          <w:sz w:val="24"/>
          <w:szCs w:val="24"/>
        </w:rPr>
        <w:t>2)</w:t>
      </w:r>
      <w:r>
        <w:tab/>
      </w:r>
      <w:r w:rsidR="00DE7CFE" w:rsidRPr="001B0E32">
        <w:rPr>
          <w:b/>
          <w:bCs/>
          <w:sz w:val="24"/>
          <w:szCs w:val="24"/>
        </w:rPr>
        <w:t>Når er det indikasjon for å gi antibiotikaprofylakse</w:t>
      </w:r>
      <w:r w:rsidR="00DE7CFE" w:rsidRPr="67BE781D">
        <w:rPr>
          <w:b/>
          <w:bCs/>
          <w:sz w:val="24"/>
          <w:szCs w:val="24"/>
        </w:rPr>
        <w:t>?</w:t>
      </w:r>
    </w:p>
    <w:p w14:paraId="2A32F1CF" w14:textId="1240F3A7" w:rsidR="00DE7CFE" w:rsidRPr="00142AD5" w:rsidRDefault="00DE7CFE" w:rsidP="00DE7CFE">
      <w:pPr>
        <w:spacing w:after="0" w:line="240" w:lineRule="auto"/>
        <w:ind w:left="708"/>
        <w:rPr>
          <w:sz w:val="24"/>
          <w:szCs w:val="24"/>
          <w:u w:val="single"/>
        </w:rPr>
      </w:pPr>
      <w:r w:rsidRPr="158A8584">
        <w:rPr>
          <w:sz w:val="24"/>
          <w:szCs w:val="24"/>
        </w:rPr>
        <w:t xml:space="preserve">a. </w:t>
      </w:r>
      <w:r w:rsidRPr="158A8584">
        <w:rPr>
          <w:sz w:val="24"/>
          <w:szCs w:val="24"/>
          <w:u w:val="single"/>
        </w:rPr>
        <w:t>Når det er høy sannsynlighet for infeksjon</w:t>
      </w:r>
      <w:r w:rsidR="000E265D" w:rsidRPr="158A8584">
        <w:rPr>
          <w:sz w:val="24"/>
          <w:szCs w:val="24"/>
          <w:u w:val="single"/>
        </w:rPr>
        <w:t>,</w:t>
      </w:r>
      <w:r w:rsidRPr="158A8584">
        <w:rPr>
          <w:sz w:val="24"/>
          <w:szCs w:val="24"/>
          <w:u w:val="single"/>
        </w:rPr>
        <w:t xml:space="preserve"> </w:t>
      </w:r>
      <w:r w:rsidR="2E3EA701" w:rsidRPr="158A8584">
        <w:rPr>
          <w:sz w:val="24"/>
          <w:szCs w:val="24"/>
          <w:u w:val="single"/>
        </w:rPr>
        <w:t>og/eller</w:t>
      </w:r>
      <w:r w:rsidRPr="158A8584">
        <w:rPr>
          <w:sz w:val="24"/>
          <w:szCs w:val="24"/>
          <w:u w:val="single"/>
        </w:rPr>
        <w:t xml:space="preserve"> konsekvensene</w:t>
      </w:r>
      <w:r w:rsidR="000E265D" w:rsidRPr="158A8584">
        <w:rPr>
          <w:sz w:val="24"/>
          <w:szCs w:val="24"/>
          <w:u w:val="single"/>
        </w:rPr>
        <w:t xml:space="preserve"> for pasienten</w:t>
      </w:r>
      <w:r w:rsidRPr="158A8584">
        <w:rPr>
          <w:sz w:val="24"/>
          <w:szCs w:val="24"/>
          <w:u w:val="single"/>
        </w:rPr>
        <w:t xml:space="preserve"> kan bli store</w:t>
      </w:r>
    </w:p>
    <w:p w14:paraId="7F735A5A" w14:textId="42E0E6F6" w:rsidR="00DE7CFE" w:rsidRPr="006E5B45" w:rsidRDefault="00DE7CFE" w:rsidP="00DE7CFE">
      <w:pPr>
        <w:spacing w:after="0" w:line="240" w:lineRule="auto"/>
        <w:ind w:left="708"/>
        <w:rPr>
          <w:sz w:val="24"/>
          <w:szCs w:val="24"/>
        </w:rPr>
      </w:pPr>
      <w:r w:rsidRPr="67BE781D">
        <w:rPr>
          <w:sz w:val="24"/>
          <w:szCs w:val="24"/>
        </w:rPr>
        <w:t>b.</w:t>
      </w:r>
      <w:r>
        <w:rPr>
          <w:sz w:val="24"/>
          <w:szCs w:val="24"/>
        </w:rPr>
        <w:t xml:space="preserve"> Når </w:t>
      </w:r>
      <w:r w:rsidR="005C04AD">
        <w:rPr>
          <w:sz w:val="24"/>
          <w:szCs w:val="24"/>
        </w:rPr>
        <w:t>det er mye personell til stede under operasjonen</w:t>
      </w:r>
    </w:p>
    <w:p w14:paraId="075E2BD4" w14:textId="4A3E7F02" w:rsidR="00DE7CFE" w:rsidRPr="00EC32D2" w:rsidRDefault="00DE7CFE" w:rsidP="00DE7CFE">
      <w:pPr>
        <w:spacing w:after="0" w:line="240" w:lineRule="auto"/>
        <w:ind w:left="708"/>
        <w:rPr>
          <w:sz w:val="24"/>
          <w:szCs w:val="24"/>
        </w:rPr>
      </w:pPr>
      <w:r w:rsidRPr="67BE781D">
        <w:rPr>
          <w:sz w:val="24"/>
          <w:szCs w:val="24"/>
        </w:rPr>
        <w:t xml:space="preserve">c. </w:t>
      </w:r>
      <w:r>
        <w:rPr>
          <w:sz w:val="24"/>
          <w:szCs w:val="24"/>
        </w:rPr>
        <w:t>Når pasienten har høy sannsynlighet for</w:t>
      </w:r>
      <w:r w:rsidR="000E265D">
        <w:rPr>
          <w:sz w:val="24"/>
          <w:szCs w:val="24"/>
        </w:rPr>
        <w:t xml:space="preserve"> å</w:t>
      </w:r>
      <w:r>
        <w:rPr>
          <w:sz w:val="24"/>
          <w:szCs w:val="24"/>
        </w:rPr>
        <w:t xml:space="preserve"> </w:t>
      </w:r>
      <w:r w:rsidR="000E265D">
        <w:rPr>
          <w:sz w:val="24"/>
          <w:szCs w:val="24"/>
        </w:rPr>
        <w:t xml:space="preserve">være </w:t>
      </w:r>
      <w:r>
        <w:rPr>
          <w:sz w:val="24"/>
          <w:szCs w:val="24"/>
        </w:rPr>
        <w:t xml:space="preserve">bærer av multiresistente </w:t>
      </w:r>
      <w:r w:rsidR="000E265D">
        <w:rPr>
          <w:sz w:val="24"/>
          <w:szCs w:val="24"/>
        </w:rPr>
        <w:t>bakterier</w:t>
      </w:r>
      <w:r>
        <w:rPr>
          <w:sz w:val="24"/>
          <w:szCs w:val="24"/>
        </w:rPr>
        <w:t xml:space="preserve"> </w:t>
      </w:r>
    </w:p>
    <w:p w14:paraId="42C424AE" w14:textId="18140B4C" w:rsidR="00DE7CFE" w:rsidRDefault="00DE7CFE" w:rsidP="00DE7CFE">
      <w:pPr>
        <w:spacing w:after="0" w:line="240" w:lineRule="auto"/>
        <w:ind w:left="708"/>
        <w:rPr>
          <w:sz w:val="24"/>
          <w:szCs w:val="24"/>
        </w:rPr>
      </w:pPr>
      <w:r w:rsidRPr="67BE781D">
        <w:rPr>
          <w:sz w:val="24"/>
          <w:szCs w:val="24"/>
        </w:rPr>
        <w:t xml:space="preserve">d. </w:t>
      </w:r>
      <w:r w:rsidR="005C04AD">
        <w:rPr>
          <w:sz w:val="24"/>
          <w:szCs w:val="24"/>
        </w:rPr>
        <w:t>Når</w:t>
      </w:r>
      <w:r>
        <w:rPr>
          <w:sz w:val="24"/>
          <w:szCs w:val="24"/>
        </w:rPr>
        <w:t xml:space="preserve"> operasjone</w:t>
      </w:r>
      <w:r w:rsidR="005C04AD">
        <w:rPr>
          <w:sz w:val="24"/>
          <w:szCs w:val="24"/>
        </w:rPr>
        <w:t>n skjer</w:t>
      </w:r>
      <w:r>
        <w:rPr>
          <w:sz w:val="24"/>
          <w:szCs w:val="24"/>
        </w:rPr>
        <w:t xml:space="preserve"> på natt</w:t>
      </w:r>
    </w:p>
    <w:p w14:paraId="763001E4" w14:textId="77777777" w:rsidR="00CD1989" w:rsidRPr="005C04AD" w:rsidRDefault="00CD1989" w:rsidP="00DA36E0">
      <w:pPr>
        <w:spacing w:line="240" w:lineRule="auto"/>
        <w:rPr>
          <w:sz w:val="24"/>
          <w:szCs w:val="24"/>
        </w:rPr>
      </w:pPr>
    </w:p>
    <w:p w14:paraId="4F999A17" w14:textId="2A4FE33C" w:rsidR="00DA36E0" w:rsidRPr="00191A7F" w:rsidRDefault="00F97628" w:rsidP="00DA36E0">
      <w:pPr>
        <w:pStyle w:val="Listeavsnitt"/>
        <w:spacing w:after="0" w:line="240" w:lineRule="auto"/>
        <w:ind w:left="708" w:hanging="708"/>
        <w:rPr>
          <w:b/>
          <w:bCs/>
          <w:sz w:val="24"/>
          <w:szCs w:val="24"/>
        </w:rPr>
      </w:pPr>
      <w:r w:rsidRPr="67BE781D">
        <w:rPr>
          <w:b/>
          <w:bCs/>
          <w:sz w:val="24"/>
          <w:szCs w:val="24"/>
        </w:rPr>
        <w:t>3)</w:t>
      </w:r>
      <w:r>
        <w:tab/>
      </w:r>
      <w:r w:rsidR="00DA36E0" w:rsidRPr="00191A7F">
        <w:rPr>
          <w:b/>
          <w:bCs/>
          <w:sz w:val="24"/>
          <w:szCs w:val="24"/>
        </w:rPr>
        <w:t>Hvilket antibiotikum er førstevalg for å dekke for hudflora?</w:t>
      </w:r>
    </w:p>
    <w:p w14:paraId="52B9373A" w14:textId="77777777" w:rsidR="00DA36E0" w:rsidRPr="00A51881" w:rsidRDefault="00DA36E0" w:rsidP="00DA36E0">
      <w:pPr>
        <w:spacing w:after="0" w:line="240" w:lineRule="auto"/>
        <w:ind w:left="708"/>
        <w:rPr>
          <w:sz w:val="24"/>
          <w:szCs w:val="24"/>
          <w:u w:val="single"/>
        </w:rPr>
      </w:pPr>
      <w:r w:rsidRPr="00A51881">
        <w:rPr>
          <w:sz w:val="24"/>
          <w:szCs w:val="24"/>
        </w:rPr>
        <w:t xml:space="preserve">a. </w:t>
      </w:r>
      <w:r w:rsidRPr="00A51881">
        <w:rPr>
          <w:sz w:val="24"/>
          <w:szCs w:val="24"/>
          <w:u w:val="single"/>
        </w:rPr>
        <w:t>Cefazolin</w:t>
      </w:r>
    </w:p>
    <w:p w14:paraId="268881DD" w14:textId="77777777" w:rsidR="00DA36E0" w:rsidRPr="00A51881" w:rsidRDefault="00DA36E0" w:rsidP="00DA36E0">
      <w:pPr>
        <w:pStyle w:val="Listeavsnitt"/>
        <w:spacing w:after="0" w:line="240" w:lineRule="auto"/>
        <w:ind w:left="708"/>
        <w:rPr>
          <w:sz w:val="24"/>
          <w:szCs w:val="24"/>
        </w:rPr>
      </w:pPr>
      <w:r w:rsidRPr="00A51881">
        <w:rPr>
          <w:sz w:val="24"/>
          <w:szCs w:val="24"/>
        </w:rPr>
        <w:t>b. Benzylpenicillin</w:t>
      </w:r>
    </w:p>
    <w:p w14:paraId="5DEAD44C" w14:textId="77777777" w:rsidR="00DA36E0" w:rsidRPr="00A51881" w:rsidRDefault="00DA36E0" w:rsidP="00DA36E0">
      <w:pPr>
        <w:pStyle w:val="Listeavsnitt"/>
        <w:spacing w:after="0" w:line="240" w:lineRule="auto"/>
        <w:ind w:left="708"/>
        <w:rPr>
          <w:sz w:val="24"/>
          <w:szCs w:val="24"/>
          <w:u w:val="single"/>
        </w:rPr>
      </w:pPr>
      <w:r w:rsidRPr="00A51881">
        <w:rPr>
          <w:sz w:val="24"/>
          <w:szCs w:val="24"/>
        </w:rPr>
        <w:t>c. Kloksacillin</w:t>
      </w:r>
    </w:p>
    <w:p w14:paraId="123B6750" w14:textId="14DF5FB9" w:rsidR="00A77EBF" w:rsidRDefault="00DA36E0" w:rsidP="00DA36E0">
      <w:pPr>
        <w:spacing w:after="0" w:line="240" w:lineRule="auto"/>
        <w:ind w:firstLine="708"/>
        <w:rPr>
          <w:sz w:val="24"/>
          <w:szCs w:val="24"/>
        </w:rPr>
      </w:pPr>
      <w:r w:rsidRPr="009632C7">
        <w:rPr>
          <w:sz w:val="24"/>
          <w:szCs w:val="24"/>
        </w:rPr>
        <w:t>d. Meropenem</w:t>
      </w:r>
    </w:p>
    <w:p w14:paraId="4AC98166" w14:textId="01349619" w:rsidR="00CD1989" w:rsidRPr="0005444C" w:rsidRDefault="00F97628" w:rsidP="00BC7055">
      <w:pPr>
        <w:spacing w:line="240" w:lineRule="auto"/>
        <w:rPr>
          <w:sz w:val="24"/>
          <w:szCs w:val="24"/>
        </w:rPr>
      </w:pPr>
      <w:r>
        <w:tab/>
      </w:r>
    </w:p>
    <w:p w14:paraId="2F76067D" w14:textId="57A21CDF" w:rsidR="00C816BC" w:rsidRPr="005449A2" w:rsidRDefault="00BC7055" w:rsidP="2F800228">
      <w:pPr>
        <w:spacing w:after="0" w:line="240" w:lineRule="auto"/>
        <w:ind w:left="708" w:hanging="708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4</w:t>
      </w:r>
      <w:r w:rsidR="005E49AA" w:rsidRPr="67BE781D">
        <w:rPr>
          <w:b/>
          <w:bCs/>
          <w:sz w:val="24"/>
          <w:szCs w:val="24"/>
        </w:rPr>
        <w:t>)</w:t>
      </w:r>
      <w:r w:rsidR="005E49AA">
        <w:tab/>
      </w:r>
      <w:r w:rsidR="00CF0E0A" w:rsidRPr="00CF0E0A">
        <w:rPr>
          <w:b/>
          <w:bCs/>
          <w:sz w:val="24"/>
          <w:szCs w:val="24"/>
        </w:rPr>
        <w:t>Hva kan være konsekvensene av feil bruk av antibiotikaprofylakse</w:t>
      </w:r>
      <w:r w:rsidR="005449A2" w:rsidRPr="67BE781D">
        <w:rPr>
          <w:b/>
          <w:bCs/>
          <w:sz w:val="24"/>
          <w:szCs w:val="24"/>
        </w:rPr>
        <w:t>?</w:t>
      </w:r>
    </w:p>
    <w:p w14:paraId="4382F953" w14:textId="6D2D45E8" w:rsidR="00C816BC" w:rsidRDefault="00C816BC" w:rsidP="67BE781D">
      <w:pPr>
        <w:spacing w:after="0" w:line="240" w:lineRule="auto"/>
        <w:ind w:left="708"/>
        <w:rPr>
          <w:sz w:val="24"/>
          <w:szCs w:val="24"/>
        </w:rPr>
      </w:pPr>
      <w:r w:rsidRPr="67BE781D">
        <w:rPr>
          <w:sz w:val="24"/>
          <w:szCs w:val="24"/>
        </w:rPr>
        <w:t xml:space="preserve">a. </w:t>
      </w:r>
      <w:r w:rsidR="002926F2" w:rsidRPr="006C03C5">
        <w:rPr>
          <w:sz w:val="24"/>
          <w:szCs w:val="24"/>
          <w:u w:val="single"/>
        </w:rPr>
        <w:t>Øk</w:t>
      </w:r>
      <w:r w:rsidR="003D4ED9">
        <w:rPr>
          <w:sz w:val="24"/>
          <w:szCs w:val="24"/>
          <w:u w:val="single"/>
        </w:rPr>
        <w:t>t</w:t>
      </w:r>
      <w:r w:rsidR="002926F2" w:rsidRPr="006C03C5">
        <w:rPr>
          <w:sz w:val="24"/>
          <w:szCs w:val="24"/>
          <w:u w:val="single"/>
        </w:rPr>
        <w:t xml:space="preserve"> antibiotikaforbruk og resistens</w:t>
      </w:r>
    </w:p>
    <w:p w14:paraId="0475EF0F" w14:textId="4E55D5A8" w:rsidR="00C816BC" w:rsidRDefault="00C816BC" w:rsidP="00C816BC">
      <w:pPr>
        <w:spacing w:after="0" w:line="240" w:lineRule="auto"/>
        <w:ind w:left="708"/>
        <w:rPr>
          <w:sz w:val="24"/>
          <w:szCs w:val="24"/>
        </w:rPr>
      </w:pPr>
      <w:r w:rsidRPr="67BE781D">
        <w:rPr>
          <w:sz w:val="24"/>
          <w:szCs w:val="24"/>
        </w:rPr>
        <w:t xml:space="preserve">b. </w:t>
      </w:r>
      <w:r w:rsidR="003D4ED9">
        <w:rPr>
          <w:sz w:val="24"/>
          <w:szCs w:val="24"/>
          <w:u w:val="single"/>
        </w:rPr>
        <w:t>Økt forekomst av</w:t>
      </w:r>
      <w:r w:rsidR="001D2B7A" w:rsidRPr="006C03C5">
        <w:rPr>
          <w:sz w:val="24"/>
          <w:szCs w:val="24"/>
          <w:u w:val="single"/>
        </w:rPr>
        <w:t xml:space="preserve"> postoperativ</w:t>
      </w:r>
      <w:r w:rsidR="003D4ED9">
        <w:rPr>
          <w:sz w:val="24"/>
          <w:szCs w:val="24"/>
          <w:u w:val="single"/>
        </w:rPr>
        <w:t>e</w:t>
      </w:r>
      <w:r w:rsidR="001D2B7A" w:rsidRPr="006C03C5">
        <w:rPr>
          <w:sz w:val="24"/>
          <w:szCs w:val="24"/>
          <w:u w:val="single"/>
        </w:rPr>
        <w:t xml:space="preserve"> infeksjon</w:t>
      </w:r>
      <w:r w:rsidR="003D4ED9">
        <w:rPr>
          <w:sz w:val="24"/>
          <w:szCs w:val="24"/>
          <w:u w:val="single"/>
        </w:rPr>
        <w:t>er</w:t>
      </w:r>
    </w:p>
    <w:p w14:paraId="38665873" w14:textId="202C5D3B" w:rsidR="00C816BC" w:rsidRDefault="00C816BC" w:rsidP="67BE781D">
      <w:pPr>
        <w:spacing w:after="0" w:line="240" w:lineRule="auto"/>
        <w:ind w:left="708"/>
        <w:rPr>
          <w:sz w:val="24"/>
          <w:szCs w:val="24"/>
        </w:rPr>
      </w:pPr>
      <w:r w:rsidRPr="67BE781D">
        <w:rPr>
          <w:sz w:val="24"/>
          <w:szCs w:val="24"/>
        </w:rPr>
        <w:t xml:space="preserve">c. </w:t>
      </w:r>
      <w:r w:rsidR="001D2B7A" w:rsidRPr="006C03C5">
        <w:rPr>
          <w:sz w:val="24"/>
          <w:szCs w:val="24"/>
          <w:u w:val="single"/>
        </w:rPr>
        <w:t xml:space="preserve">Økt liggetid </w:t>
      </w:r>
      <w:r w:rsidR="00C56C0E" w:rsidRPr="006C03C5">
        <w:rPr>
          <w:sz w:val="24"/>
          <w:szCs w:val="24"/>
          <w:u w:val="single"/>
        </w:rPr>
        <w:t>og økt</w:t>
      </w:r>
      <w:r w:rsidR="003D4ED9">
        <w:rPr>
          <w:sz w:val="24"/>
          <w:szCs w:val="24"/>
          <w:u w:val="single"/>
        </w:rPr>
        <w:t>e kostnader</w:t>
      </w:r>
    </w:p>
    <w:p w14:paraId="08096421" w14:textId="54E557C4" w:rsidR="00C816BC" w:rsidRDefault="00C816BC" w:rsidP="00C816BC">
      <w:pPr>
        <w:spacing w:after="0" w:line="240" w:lineRule="auto"/>
        <w:ind w:left="708"/>
        <w:rPr>
          <w:sz w:val="24"/>
          <w:szCs w:val="24"/>
        </w:rPr>
      </w:pPr>
      <w:r w:rsidRPr="67BE781D">
        <w:rPr>
          <w:sz w:val="24"/>
          <w:szCs w:val="24"/>
        </w:rPr>
        <w:t xml:space="preserve">d. </w:t>
      </w:r>
      <w:r w:rsidR="00C56C0E" w:rsidRPr="003D4ED9">
        <w:rPr>
          <w:sz w:val="24"/>
          <w:szCs w:val="24"/>
          <w:u w:val="single"/>
        </w:rPr>
        <w:t xml:space="preserve">Økt </w:t>
      </w:r>
      <w:r w:rsidR="006C03C5" w:rsidRPr="003D4ED9">
        <w:rPr>
          <w:sz w:val="24"/>
          <w:szCs w:val="24"/>
          <w:u w:val="single"/>
        </w:rPr>
        <w:t>sykelighet</w:t>
      </w:r>
      <w:r w:rsidR="003D4ED9" w:rsidRPr="003D4ED9">
        <w:rPr>
          <w:sz w:val="24"/>
          <w:szCs w:val="24"/>
          <w:u w:val="single"/>
        </w:rPr>
        <w:t xml:space="preserve"> og </w:t>
      </w:r>
      <w:r w:rsidR="00C56C0E" w:rsidRPr="003D4ED9">
        <w:rPr>
          <w:sz w:val="24"/>
          <w:szCs w:val="24"/>
          <w:u w:val="single"/>
        </w:rPr>
        <w:t>dødelighet</w:t>
      </w:r>
      <w:r w:rsidR="006C03C5">
        <w:rPr>
          <w:sz w:val="24"/>
          <w:szCs w:val="24"/>
        </w:rPr>
        <w:t xml:space="preserve"> </w:t>
      </w:r>
    </w:p>
    <w:p w14:paraId="6B5307C6" w14:textId="77777777" w:rsidR="0005444C" w:rsidRPr="008B17C8" w:rsidRDefault="0005444C" w:rsidP="007B469F">
      <w:pPr>
        <w:pStyle w:val="Listeavsnitt"/>
        <w:spacing w:line="240" w:lineRule="auto"/>
        <w:ind w:left="708"/>
        <w:rPr>
          <w:sz w:val="24"/>
          <w:szCs w:val="24"/>
          <w:u w:val="single"/>
        </w:rPr>
      </w:pPr>
    </w:p>
    <w:p w14:paraId="2533FC59" w14:textId="19753257" w:rsidR="00510764" w:rsidRDefault="00BC7055" w:rsidP="2F800228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5E49AA" w:rsidRPr="158A8584">
        <w:rPr>
          <w:b/>
          <w:bCs/>
          <w:sz w:val="24"/>
          <w:szCs w:val="24"/>
        </w:rPr>
        <w:t>)</w:t>
      </w:r>
      <w:r w:rsidR="005E49AA">
        <w:tab/>
      </w:r>
      <w:r w:rsidR="003021BB" w:rsidRPr="158A8584">
        <w:rPr>
          <w:b/>
          <w:bCs/>
          <w:sz w:val="24"/>
          <w:szCs w:val="24"/>
        </w:rPr>
        <w:t xml:space="preserve">Hva </w:t>
      </w:r>
      <w:r w:rsidR="00B04C4E" w:rsidRPr="158A8584">
        <w:rPr>
          <w:b/>
          <w:bCs/>
          <w:sz w:val="24"/>
          <w:szCs w:val="24"/>
        </w:rPr>
        <w:t xml:space="preserve">står </w:t>
      </w:r>
      <w:r>
        <w:rPr>
          <w:b/>
          <w:bCs/>
          <w:sz w:val="24"/>
          <w:szCs w:val="24"/>
        </w:rPr>
        <w:t xml:space="preserve">forkortelsen </w:t>
      </w:r>
      <w:r w:rsidR="00B04C4E" w:rsidRPr="158A8584">
        <w:rPr>
          <w:b/>
          <w:bCs/>
          <w:sz w:val="24"/>
          <w:szCs w:val="24"/>
        </w:rPr>
        <w:t>NOIS for</w:t>
      </w:r>
      <w:r w:rsidR="0026069B" w:rsidRPr="158A8584">
        <w:rPr>
          <w:b/>
          <w:bCs/>
          <w:sz w:val="24"/>
          <w:szCs w:val="24"/>
        </w:rPr>
        <w:t>?</w:t>
      </w:r>
      <w:r w:rsidR="70884ED6" w:rsidRPr="158A8584">
        <w:rPr>
          <w:b/>
          <w:bCs/>
          <w:sz w:val="24"/>
          <w:szCs w:val="24"/>
        </w:rPr>
        <w:t xml:space="preserve"> </w:t>
      </w:r>
    </w:p>
    <w:p w14:paraId="638535A1" w14:textId="02A6759A" w:rsidR="00B557F3" w:rsidRPr="008B17C8" w:rsidRDefault="0005444C" w:rsidP="00B557F3">
      <w:pPr>
        <w:spacing w:after="0" w:line="240" w:lineRule="auto"/>
        <w:ind w:left="708"/>
        <w:rPr>
          <w:sz w:val="24"/>
          <w:szCs w:val="24"/>
        </w:rPr>
      </w:pPr>
      <w:r w:rsidRPr="2F800228">
        <w:rPr>
          <w:sz w:val="24"/>
          <w:szCs w:val="24"/>
        </w:rPr>
        <w:t>a.</w:t>
      </w:r>
      <w:r w:rsidR="006A49C8" w:rsidRPr="2F800228">
        <w:rPr>
          <w:sz w:val="24"/>
          <w:szCs w:val="24"/>
        </w:rPr>
        <w:t xml:space="preserve"> </w:t>
      </w:r>
      <w:r w:rsidR="00B557F3">
        <w:rPr>
          <w:sz w:val="24"/>
          <w:szCs w:val="24"/>
        </w:rPr>
        <w:t xml:space="preserve">Nordisk </w:t>
      </w:r>
      <w:r w:rsidR="003A1F5C">
        <w:rPr>
          <w:sz w:val="24"/>
          <w:szCs w:val="24"/>
        </w:rPr>
        <w:t>I</w:t>
      </w:r>
      <w:r w:rsidR="00B557F3">
        <w:rPr>
          <w:sz w:val="24"/>
          <w:szCs w:val="24"/>
        </w:rPr>
        <w:t>nfeksjons</w:t>
      </w:r>
      <w:r w:rsidR="003A1F5C">
        <w:rPr>
          <w:sz w:val="24"/>
          <w:szCs w:val="24"/>
        </w:rPr>
        <w:t>-S</w:t>
      </w:r>
      <w:r w:rsidR="00B557F3">
        <w:rPr>
          <w:sz w:val="24"/>
          <w:szCs w:val="24"/>
        </w:rPr>
        <w:t>amarbeid</w:t>
      </w:r>
    </w:p>
    <w:p w14:paraId="1D2AF43E" w14:textId="7F2D1F70" w:rsidR="00DD0223" w:rsidRDefault="0005444C" w:rsidP="2F800228">
      <w:pPr>
        <w:spacing w:after="0" w:line="240" w:lineRule="auto"/>
        <w:ind w:left="708"/>
        <w:rPr>
          <w:sz w:val="24"/>
          <w:szCs w:val="24"/>
          <w:u w:val="single"/>
        </w:rPr>
      </w:pPr>
      <w:r w:rsidRPr="07573E87">
        <w:rPr>
          <w:sz w:val="24"/>
          <w:szCs w:val="24"/>
        </w:rPr>
        <w:t>b.</w:t>
      </w:r>
      <w:r w:rsidR="006A49C8" w:rsidRPr="07573E87">
        <w:rPr>
          <w:sz w:val="24"/>
          <w:szCs w:val="24"/>
        </w:rPr>
        <w:t xml:space="preserve"> </w:t>
      </w:r>
      <w:r w:rsidR="00090E05">
        <w:rPr>
          <w:sz w:val="24"/>
          <w:szCs w:val="24"/>
        </w:rPr>
        <w:t>N</w:t>
      </w:r>
      <w:r w:rsidR="003A1F5C">
        <w:rPr>
          <w:sz w:val="24"/>
          <w:szCs w:val="24"/>
        </w:rPr>
        <w:t>orsk O</w:t>
      </w:r>
      <w:r w:rsidR="00090E05">
        <w:rPr>
          <w:sz w:val="24"/>
          <w:szCs w:val="24"/>
        </w:rPr>
        <w:t>rgan</w:t>
      </w:r>
      <w:r w:rsidR="003A1F5C">
        <w:rPr>
          <w:sz w:val="24"/>
          <w:szCs w:val="24"/>
        </w:rPr>
        <w:t>isasjon</w:t>
      </w:r>
      <w:r w:rsidR="00090E05">
        <w:rPr>
          <w:sz w:val="24"/>
          <w:szCs w:val="24"/>
        </w:rPr>
        <w:t xml:space="preserve"> for </w:t>
      </w:r>
      <w:r w:rsidR="003A1F5C">
        <w:rPr>
          <w:sz w:val="24"/>
          <w:szCs w:val="24"/>
        </w:rPr>
        <w:t>I</w:t>
      </w:r>
      <w:r w:rsidR="00090E05">
        <w:rPr>
          <w:sz w:val="24"/>
          <w:szCs w:val="24"/>
        </w:rPr>
        <w:t xml:space="preserve">nfeksjoner i </w:t>
      </w:r>
      <w:r w:rsidR="003A1F5C">
        <w:rPr>
          <w:sz w:val="24"/>
          <w:szCs w:val="24"/>
        </w:rPr>
        <w:t>S</w:t>
      </w:r>
      <w:r w:rsidR="00090E05">
        <w:rPr>
          <w:sz w:val="24"/>
          <w:szCs w:val="24"/>
        </w:rPr>
        <w:t>år</w:t>
      </w:r>
    </w:p>
    <w:p w14:paraId="090BC749" w14:textId="2AE87A0A" w:rsidR="00A77EBF" w:rsidRPr="000D63F1" w:rsidRDefault="0005444C" w:rsidP="07573E87">
      <w:pPr>
        <w:spacing w:after="0" w:line="240" w:lineRule="auto"/>
        <w:ind w:left="708"/>
        <w:rPr>
          <w:sz w:val="24"/>
          <w:szCs w:val="24"/>
        </w:rPr>
      </w:pPr>
      <w:r w:rsidRPr="000D63F1">
        <w:rPr>
          <w:sz w:val="24"/>
          <w:szCs w:val="24"/>
        </w:rPr>
        <w:t>c.</w:t>
      </w:r>
      <w:r w:rsidR="006A49C8" w:rsidRPr="000D63F1">
        <w:rPr>
          <w:sz w:val="24"/>
          <w:szCs w:val="24"/>
        </w:rPr>
        <w:t xml:space="preserve"> </w:t>
      </w:r>
      <w:r w:rsidR="00090E05" w:rsidRPr="000D63F1">
        <w:rPr>
          <w:sz w:val="24"/>
          <w:szCs w:val="24"/>
        </w:rPr>
        <w:t>No</w:t>
      </w:r>
      <w:r w:rsidR="00745E90" w:rsidRPr="000D63F1">
        <w:rPr>
          <w:sz w:val="24"/>
          <w:szCs w:val="24"/>
        </w:rPr>
        <w:t>rwegian</w:t>
      </w:r>
      <w:r w:rsidR="00090E05" w:rsidRPr="000D63F1">
        <w:rPr>
          <w:sz w:val="24"/>
          <w:szCs w:val="24"/>
        </w:rPr>
        <w:t xml:space="preserve"> </w:t>
      </w:r>
      <w:r w:rsidR="00745E90" w:rsidRPr="000D63F1">
        <w:rPr>
          <w:sz w:val="24"/>
          <w:szCs w:val="24"/>
        </w:rPr>
        <w:t>Org</w:t>
      </w:r>
      <w:r w:rsidR="00101DA3" w:rsidRPr="000D63F1">
        <w:rPr>
          <w:sz w:val="24"/>
          <w:szCs w:val="24"/>
        </w:rPr>
        <w:t>anization</w:t>
      </w:r>
      <w:r w:rsidR="00D50799" w:rsidRPr="000D63F1">
        <w:rPr>
          <w:sz w:val="24"/>
          <w:szCs w:val="24"/>
        </w:rPr>
        <w:t xml:space="preserve"> for </w:t>
      </w:r>
      <w:r w:rsidR="00101DA3" w:rsidRPr="000D63F1">
        <w:rPr>
          <w:sz w:val="24"/>
          <w:szCs w:val="24"/>
        </w:rPr>
        <w:t>I</w:t>
      </w:r>
      <w:r w:rsidR="00745E90" w:rsidRPr="000D63F1">
        <w:rPr>
          <w:sz w:val="24"/>
          <w:szCs w:val="24"/>
        </w:rPr>
        <w:t>nfectio</w:t>
      </w:r>
      <w:r w:rsidR="001B0056" w:rsidRPr="000D63F1">
        <w:rPr>
          <w:sz w:val="24"/>
          <w:szCs w:val="24"/>
        </w:rPr>
        <w:t>n</w:t>
      </w:r>
      <w:r w:rsidR="00E02C0A" w:rsidRPr="000D63F1">
        <w:rPr>
          <w:sz w:val="24"/>
          <w:szCs w:val="24"/>
        </w:rPr>
        <w:t xml:space="preserve"> </w:t>
      </w:r>
      <w:r w:rsidR="00101DA3" w:rsidRPr="000D63F1">
        <w:rPr>
          <w:sz w:val="24"/>
          <w:szCs w:val="24"/>
        </w:rPr>
        <w:t>p</w:t>
      </w:r>
      <w:r w:rsidR="001B0056" w:rsidRPr="000D63F1">
        <w:rPr>
          <w:sz w:val="24"/>
          <w:szCs w:val="24"/>
        </w:rPr>
        <w:t>revention and</w:t>
      </w:r>
      <w:r w:rsidR="00101DA3" w:rsidRPr="000D63F1">
        <w:rPr>
          <w:sz w:val="24"/>
          <w:szCs w:val="24"/>
        </w:rPr>
        <w:t xml:space="preserve"> S</w:t>
      </w:r>
      <w:r w:rsidR="001B0056" w:rsidRPr="000D63F1">
        <w:rPr>
          <w:sz w:val="24"/>
          <w:szCs w:val="24"/>
        </w:rPr>
        <w:t>ustainability</w:t>
      </w:r>
    </w:p>
    <w:p w14:paraId="4F0C54F1" w14:textId="77777777" w:rsidR="00B557F3" w:rsidRDefault="0005444C" w:rsidP="00B557F3">
      <w:pPr>
        <w:spacing w:after="0" w:line="240" w:lineRule="auto"/>
        <w:ind w:left="708"/>
        <w:rPr>
          <w:sz w:val="24"/>
          <w:szCs w:val="24"/>
        </w:rPr>
      </w:pPr>
      <w:r w:rsidRPr="75D72EB5">
        <w:rPr>
          <w:sz w:val="24"/>
          <w:szCs w:val="24"/>
        </w:rPr>
        <w:t>d.</w:t>
      </w:r>
      <w:r w:rsidR="006A49C8" w:rsidRPr="75D72EB5">
        <w:rPr>
          <w:sz w:val="24"/>
          <w:szCs w:val="24"/>
        </w:rPr>
        <w:t xml:space="preserve"> </w:t>
      </w:r>
      <w:r w:rsidR="00B557F3" w:rsidRPr="0057009C">
        <w:rPr>
          <w:sz w:val="24"/>
          <w:szCs w:val="24"/>
          <w:u w:val="single"/>
        </w:rPr>
        <w:t>Norsk overvåkningssystem for antibiotikabruk og helsetjenesteassosierte infeksjoner</w:t>
      </w:r>
      <w:r w:rsidR="00B557F3">
        <w:rPr>
          <w:sz w:val="24"/>
          <w:szCs w:val="24"/>
        </w:rPr>
        <w:t xml:space="preserve"> </w:t>
      </w:r>
    </w:p>
    <w:p w14:paraId="6DE86130" w14:textId="77777777" w:rsidR="00BC7055" w:rsidRPr="002D4547" w:rsidRDefault="00BC7055" w:rsidP="00BC7055">
      <w:pPr>
        <w:spacing w:line="240" w:lineRule="auto"/>
        <w:ind w:left="708"/>
        <w:rPr>
          <w:sz w:val="24"/>
          <w:szCs w:val="24"/>
        </w:rPr>
      </w:pPr>
    </w:p>
    <w:p w14:paraId="1FDAF7BA" w14:textId="2A5DBAF8" w:rsidR="00E95229" w:rsidRPr="00B31AA8" w:rsidRDefault="00BC7055" w:rsidP="00E9522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E95229">
        <w:rPr>
          <w:b/>
          <w:bCs/>
          <w:sz w:val="24"/>
          <w:szCs w:val="24"/>
        </w:rPr>
        <w:t>)</w:t>
      </w:r>
      <w:r w:rsidR="00E95229">
        <w:rPr>
          <w:b/>
          <w:bCs/>
          <w:sz w:val="24"/>
          <w:szCs w:val="24"/>
        </w:rPr>
        <w:tab/>
      </w:r>
      <w:r w:rsidR="00E95229" w:rsidRPr="158A8584">
        <w:rPr>
          <w:b/>
          <w:bCs/>
          <w:sz w:val="24"/>
          <w:szCs w:val="24"/>
        </w:rPr>
        <w:t xml:space="preserve">Når skal antibiotikaprofylakse med cefazolin administreres? </w:t>
      </w:r>
    </w:p>
    <w:p w14:paraId="2E5E6BA5" w14:textId="77777777" w:rsidR="00E95229" w:rsidRDefault="00E95229" w:rsidP="00E95229">
      <w:pPr>
        <w:pStyle w:val="Listeavsnitt"/>
        <w:spacing w:after="0" w:line="240" w:lineRule="auto"/>
        <w:rPr>
          <w:sz w:val="24"/>
          <w:szCs w:val="24"/>
        </w:rPr>
      </w:pPr>
      <w:r w:rsidRPr="67BE781D">
        <w:rPr>
          <w:sz w:val="24"/>
          <w:szCs w:val="24"/>
        </w:rPr>
        <w:t xml:space="preserve">a. </w:t>
      </w:r>
      <w:r>
        <w:rPr>
          <w:sz w:val="24"/>
          <w:szCs w:val="24"/>
        </w:rPr>
        <w:t>Kvelden før operasjonen</w:t>
      </w:r>
    </w:p>
    <w:p w14:paraId="775460F2" w14:textId="77777777" w:rsidR="00E95229" w:rsidRDefault="00E95229" w:rsidP="00E95229">
      <w:pPr>
        <w:pStyle w:val="Listeavsnitt"/>
        <w:spacing w:after="0" w:line="240" w:lineRule="auto"/>
        <w:rPr>
          <w:sz w:val="24"/>
          <w:szCs w:val="24"/>
        </w:rPr>
      </w:pPr>
      <w:r w:rsidRPr="67BE781D">
        <w:rPr>
          <w:sz w:val="24"/>
          <w:szCs w:val="24"/>
        </w:rPr>
        <w:t xml:space="preserve">b. </w:t>
      </w:r>
      <w:r w:rsidRPr="002926F2">
        <w:rPr>
          <w:sz w:val="24"/>
          <w:szCs w:val="24"/>
          <w:u w:val="single"/>
        </w:rPr>
        <w:t xml:space="preserve">30 </w:t>
      </w:r>
      <w:r>
        <w:rPr>
          <w:sz w:val="24"/>
          <w:szCs w:val="24"/>
          <w:u w:val="single"/>
        </w:rPr>
        <w:t>(</w:t>
      </w:r>
      <w:r w:rsidRPr="002926F2">
        <w:rPr>
          <w:sz w:val="24"/>
          <w:szCs w:val="24"/>
          <w:u w:val="single"/>
        </w:rPr>
        <w:t>+/- 15</w:t>
      </w:r>
      <w:r>
        <w:rPr>
          <w:sz w:val="24"/>
          <w:szCs w:val="24"/>
          <w:u w:val="single"/>
        </w:rPr>
        <w:t xml:space="preserve">) </w:t>
      </w:r>
      <w:r w:rsidRPr="002926F2">
        <w:rPr>
          <w:sz w:val="24"/>
          <w:szCs w:val="24"/>
          <w:u w:val="single"/>
        </w:rPr>
        <w:t>min</w:t>
      </w:r>
      <w:r>
        <w:rPr>
          <w:sz w:val="24"/>
          <w:szCs w:val="24"/>
          <w:u w:val="single"/>
        </w:rPr>
        <w:t>utter</w:t>
      </w:r>
      <w:r w:rsidRPr="002926F2">
        <w:rPr>
          <w:sz w:val="24"/>
          <w:szCs w:val="24"/>
          <w:u w:val="single"/>
        </w:rPr>
        <w:t xml:space="preserve"> før knivstart</w:t>
      </w:r>
    </w:p>
    <w:p w14:paraId="7B18131B" w14:textId="77777777" w:rsidR="00E95229" w:rsidRDefault="00E95229" w:rsidP="00E95229">
      <w:pPr>
        <w:pStyle w:val="Listeavsnitt"/>
        <w:spacing w:after="0" w:line="240" w:lineRule="auto"/>
        <w:rPr>
          <w:sz w:val="24"/>
          <w:szCs w:val="24"/>
        </w:rPr>
      </w:pPr>
      <w:r w:rsidRPr="67BE781D">
        <w:rPr>
          <w:sz w:val="24"/>
          <w:szCs w:val="24"/>
        </w:rPr>
        <w:t xml:space="preserve">c. </w:t>
      </w:r>
      <w:r>
        <w:rPr>
          <w:sz w:val="24"/>
          <w:szCs w:val="24"/>
        </w:rPr>
        <w:t>Ved knivstart</w:t>
      </w:r>
    </w:p>
    <w:p w14:paraId="65A1E1ED" w14:textId="77777777" w:rsidR="00E95229" w:rsidRPr="00303C65" w:rsidRDefault="00E95229" w:rsidP="00E95229">
      <w:pPr>
        <w:pStyle w:val="Listeavsnitt"/>
        <w:spacing w:after="0" w:line="240" w:lineRule="auto"/>
        <w:rPr>
          <w:sz w:val="24"/>
          <w:szCs w:val="24"/>
        </w:rPr>
      </w:pPr>
      <w:r w:rsidRPr="67BE781D">
        <w:rPr>
          <w:sz w:val="24"/>
          <w:szCs w:val="24"/>
        </w:rPr>
        <w:t xml:space="preserve">d. </w:t>
      </w:r>
      <w:r>
        <w:rPr>
          <w:sz w:val="24"/>
          <w:szCs w:val="24"/>
        </w:rPr>
        <w:t>60 (+/- 15) minutter før knivstart</w:t>
      </w:r>
    </w:p>
    <w:p w14:paraId="320656D1" w14:textId="77777777" w:rsidR="00CD0686" w:rsidRDefault="00CD0686" w:rsidP="00963712">
      <w:pPr>
        <w:spacing w:after="0" w:line="240" w:lineRule="auto"/>
        <w:rPr>
          <w:b/>
          <w:bCs/>
          <w:sz w:val="24"/>
          <w:szCs w:val="24"/>
        </w:rPr>
      </w:pPr>
    </w:p>
    <w:p w14:paraId="18F25BD0" w14:textId="77777777" w:rsidR="003E5F67" w:rsidRDefault="003E5F67" w:rsidP="00963712">
      <w:pPr>
        <w:spacing w:after="0" w:line="240" w:lineRule="auto"/>
        <w:rPr>
          <w:b/>
          <w:bCs/>
          <w:sz w:val="24"/>
          <w:szCs w:val="24"/>
        </w:rPr>
      </w:pPr>
    </w:p>
    <w:p w14:paraId="6A526FE3" w14:textId="2377D739" w:rsidR="00963712" w:rsidRPr="00C31F02" w:rsidRDefault="00134650" w:rsidP="158A8584">
      <w:pPr>
        <w:spacing w:after="0" w:line="240" w:lineRule="auto"/>
        <w:ind w:left="708" w:hanging="708"/>
        <w:rPr>
          <w:b/>
          <w:bCs/>
          <w:sz w:val="24"/>
          <w:szCs w:val="24"/>
        </w:rPr>
      </w:pPr>
      <w:r w:rsidRPr="158A8584">
        <w:rPr>
          <w:b/>
          <w:bCs/>
          <w:sz w:val="24"/>
          <w:szCs w:val="24"/>
        </w:rPr>
        <w:t>7</w:t>
      </w:r>
      <w:r w:rsidR="00963712" w:rsidRPr="158A8584">
        <w:rPr>
          <w:b/>
          <w:bCs/>
          <w:sz w:val="24"/>
          <w:szCs w:val="24"/>
        </w:rPr>
        <w:t>)</w:t>
      </w:r>
      <w:r>
        <w:tab/>
      </w:r>
      <w:r w:rsidR="00F20A32" w:rsidRPr="00C31F02">
        <w:rPr>
          <w:b/>
          <w:bCs/>
          <w:sz w:val="24"/>
          <w:szCs w:val="24"/>
        </w:rPr>
        <w:t xml:space="preserve">Hvor kommer bakteriene som </w:t>
      </w:r>
      <w:r w:rsidR="00362E6B" w:rsidRPr="00C31F02">
        <w:rPr>
          <w:b/>
          <w:bCs/>
          <w:sz w:val="24"/>
          <w:szCs w:val="24"/>
        </w:rPr>
        <w:t>medfører</w:t>
      </w:r>
      <w:r w:rsidR="00967695" w:rsidRPr="00C31F02">
        <w:rPr>
          <w:b/>
          <w:bCs/>
          <w:sz w:val="24"/>
          <w:szCs w:val="24"/>
        </w:rPr>
        <w:t xml:space="preserve"> </w:t>
      </w:r>
      <w:r w:rsidR="000C091A" w:rsidRPr="00C31F02">
        <w:rPr>
          <w:b/>
          <w:bCs/>
          <w:sz w:val="24"/>
          <w:szCs w:val="24"/>
        </w:rPr>
        <w:t>postoperative infeksjoner</w:t>
      </w:r>
      <w:r w:rsidR="00362E6B" w:rsidRPr="00C31F02">
        <w:rPr>
          <w:b/>
          <w:bCs/>
          <w:sz w:val="24"/>
          <w:szCs w:val="24"/>
        </w:rPr>
        <w:t xml:space="preserve"> vanligvis fra</w:t>
      </w:r>
      <w:r w:rsidR="00681A21" w:rsidRPr="00C31F02">
        <w:rPr>
          <w:b/>
          <w:bCs/>
          <w:sz w:val="24"/>
          <w:szCs w:val="24"/>
        </w:rPr>
        <w:t>?</w:t>
      </w:r>
      <w:r w:rsidR="0467EC70" w:rsidRPr="00C31F02">
        <w:rPr>
          <w:b/>
          <w:bCs/>
          <w:sz w:val="24"/>
          <w:szCs w:val="24"/>
        </w:rPr>
        <w:t xml:space="preserve"> </w:t>
      </w:r>
    </w:p>
    <w:p w14:paraId="38AA4288" w14:textId="77777777" w:rsidR="004F7189" w:rsidRPr="00C31F02" w:rsidRDefault="00344313" w:rsidP="158A8584">
      <w:pPr>
        <w:pStyle w:val="Listeavsnitt"/>
        <w:spacing w:after="0" w:line="240" w:lineRule="auto"/>
        <w:ind w:left="708"/>
        <w:rPr>
          <w:sz w:val="24"/>
          <w:szCs w:val="24"/>
        </w:rPr>
      </w:pPr>
      <w:r w:rsidRPr="00C31F02">
        <w:rPr>
          <w:sz w:val="24"/>
          <w:szCs w:val="24"/>
        </w:rPr>
        <w:t xml:space="preserve">a. </w:t>
      </w:r>
      <w:r w:rsidR="004F7189" w:rsidRPr="00C31F02">
        <w:rPr>
          <w:sz w:val="24"/>
          <w:szCs w:val="24"/>
        </w:rPr>
        <w:t>Operasjonspersonellet</w:t>
      </w:r>
    </w:p>
    <w:p w14:paraId="47553E06" w14:textId="7E6D0D75" w:rsidR="00344313" w:rsidRPr="00C31F02" w:rsidRDefault="00344313" w:rsidP="158A8584">
      <w:pPr>
        <w:pStyle w:val="Listeavsnitt"/>
        <w:spacing w:after="0" w:line="240" w:lineRule="auto"/>
        <w:ind w:left="708"/>
        <w:rPr>
          <w:sz w:val="24"/>
          <w:szCs w:val="24"/>
        </w:rPr>
      </w:pPr>
      <w:r w:rsidRPr="00C31F02">
        <w:rPr>
          <w:sz w:val="24"/>
          <w:szCs w:val="24"/>
        </w:rPr>
        <w:t xml:space="preserve">b. </w:t>
      </w:r>
      <w:r w:rsidR="004F7189" w:rsidRPr="00C31F02">
        <w:rPr>
          <w:sz w:val="24"/>
          <w:szCs w:val="24"/>
          <w:u w:val="single"/>
        </w:rPr>
        <w:t>P</w:t>
      </w:r>
      <w:r w:rsidR="16E26507" w:rsidRPr="00C31F02">
        <w:rPr>
          <w:sz w:val="24"/>
          <w:szCs w:val="24"/>
          <w:u w:val="single"/>
        </w:rPr>
        <w:t>asienten selv</w:t>
      </w:r>
    </w:p>
    <w:p w14:paraId="2C3941D3" w14:textId="7B5096AE" w:rsidR="00344313" w:rsidRPr="00C31F02" w:rsidRDefault="00344313" w:rsidP="00344313">
      <w:pPr>
        <w:pStyle w:val="Listeavsnitt"/>
        <w:spacing w:after="0" w:line="240" w:lineRule="auto"/>
        <w:ind w:left="708"/>
        <w:rPr>
          <w:sz w:val="24"/>
          <w:szCs w:val="24"/>
        </w:rPr>
      </w:pPr>
      <w:r w:rsidRPr="00C31F02">
        <w:rPr>
          <w:sz w:val="24"/>
          <w:szCs w:val="24"/>
        </w:rPr>
        <w:t xml:space="preserve">c. </w:t>
      </w:r>
      <w:r w:rsidR="006D40DF" w:rsidRPr="00C31F02">
        <w:rPr>
          <w:sz w:val="24"/>
          <w:szCs w:val="24"/>
        </w:rPr>
        <w:t>Luften i operasjonssalen</w:t>
      </w:r>
    </w:p>
    <w:p w14:paraId="1820CBD5" w14:textId="0A4A6FAD" w:rsidR="00681A21" w:rsidRPr="00406090" w:rsidRDefault="00344313" w:rsidP="00406090">
      <w:pPr>
        <w:pStyle w:val="Listeavsnitt"/>
        <w:spacing w:after="0" w:line="240" w:lineRule="auto"/>
        <w:ind w:left="708"/>
        <w:rPr>
          <w:sz w:val="24"/>
          <w:szCs w:val="24"/>
          <w:u w:val="single"/>
        </w:rPr>
      </w:pPr>
      <w:r w:rsidRPr="00C31F02">
        <w:rPr>
          <w:sz w:val="24"/>
          <w:szCs w:val="24"/>
        </w:rPr>
        <w:t>d.</w:t>
      </w:r>
      <w:r w:rsidR="00967695" w:rsidRPr="00C31F02">
        <w:rPr>
          <w:sz w:val="24"/>
          <w:szCs w:val="24"/>
        </w:rPr>
        <w:t xml:space="preserve"> Urent kirurgisk utstyr</w:t>
      </w:r>
    </w:p>
    <w:p w14:paraId="36AC09C6" w14:textId="77777777" w:rsidR="00681A21" w:rsidRPr="00510764" w:rsidRDefault="00681A21" w:rsidP="00406090">
      <w:pPr>
        <w:spacing w:line="240" w:lineRule="auto"/>
        <w:rPr>
          <w:sz w:val="24"/>
          <w:szCs w:val="24"/>
        </w:rPr>
      </w:pPr>
    </w:p>
    <w:p w14:paraId="47B49565" w14:textId="5498D2C0" w:rsidR="00DA36E0" w:rsidRPr="00191A7F" w:rsidRDefault="00134650" w:rsidP="00DA36E0">
      <w:pPr>
        <w:pStyle w:val="Listeavsnitt"/>
        <w:spacing w:after="0" w:line="240" w:lineRule="auto"/>
        <w:ind w:left="708" w:hanging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5E49AA" w:rsidRPr="2F800228">
        <w:rPr>
          <w:b/>
          <w:bCs/>
          <w:sz w:val="24"/>
          <w:szCs w:val="24"/>
        </w:rPr>
        <w:t xml:space="preserve">) </w:t>
      </w:r>
      <w:r w:rsidR="005E49AA">
        <w:tab/>
      </w:r>
      <w:r w:rsidR="00DA36E0" w:rsidRPr="00191A7F">
        <w:rPr>
          <w:b/>
          <w:bCs/>
          <w:sz w:val="24"/>
          <w:szCs w:val="24"/>
        </w:rPr>
        <w:t>Hvilke</w:t>
      </w:r>
      <w:r w:rsidR="00DA36E0">
        <w:rPr>
          <w:b/>
          <w:bCs/>
          <w:sz w:val="24"/>
          <w:szCs w:val="24"/>
        </w:rPr>
        <w:t xml:space="preserve">t </w:t>
      </w:r>
      <w:r w:rsidR="00DA36E0" w:rsidRPr="00191A7F">
        <w:rPr>
          <w:b/>
          <w:bCs/>
          <w:sz w:val="24"/>
          <w:szCs w:val="24"/>
        </w:rPr>
        <w:t>antibioti</w:t>
      </w:r>
      <w:r w:rsidR="00DA36E0">
        <w:rPr>
          <w:b/>
          <w:bCs/>
          <w:sz w:val="24"/>
          <w:szCs w:val="24"/>
        </w:rPr>
        <w:t>ka</w:t>
      </w:r>
      <w:r w:rsidR="00626FD4">
        <w:rPr>
          <w:b/>
          <w:bCs/>
          <w:sz w:val="24"/>
          <w:szCs w:val="24"/>
        </w:rPr>
        <w:t>-</w:t>
      </w:r>
      <w:r w:rsidR="00DA36E0">
        <w:rPr>
          <w:b/>
          <w:bCs/>
          <w:sz w:val="24"/>
          <w:szCs w:val="24"/>
        </w:rPr>
        <w:t>regime</w:t>
      </w:r>
      <w:r w:rsidR="00DA36E0" w:rsidRPr="00191A7F">
        <w:rPr>
          <w:b/>
          <w:bCs/>
          <w:sz w:val="24"/>
          <w:szCs w:val="24"/>
        </w:rPr>
        <w:t xml:space="preserve"> er førstevalg </w:t>
      </w:r>
      <w:r w:rsidR="00DA36E0">
        <w:rPr>
          <w:b/>
          <w:bCs/>
          <w:sz w:val="24"/>
          <w:szCs w:val="24"/>
        </w:rPr>
        <w:t xml:space="preserve">som profylakse </w:t>
      </w:r>
      <w:r w:rsidR="00484975">
        <w:rPr>
          <w:b/>
          <w:bCs/>
          <w:sz w:val="24"/>
          <w:szCs w:val="24"/>
        </w:rPr>
        <w:t>ved</w:t>
      </w:r>
      <w:r w:rsidR="00DA36E0">
        <w:rPr>
          <w:b/>
          <w:bCs/>
          <w:sz w:val="24"/>
          <w:szCs w:val="24"/>
        </w:rPr>
        <w:t xml:space="preserve"> inngrep i mage/tarm</w:t>
      </w:r>
      <w:r w:rsidR="00DA36E0" w:rsidRPr="00191A7F">
        <w:rPr>
          <w:b/>
          <w:bCs/>
          <w:sz w:val="24"/>
          <w:szCs w:val="24"/>
        </w:rPr>
        <w:t>?</w:t>
      </w:r>
    </w:p>
    <w:p w14:paraId="75D40C72" w14:textId="77777777" w:rsidR="00DA36E0" w:rsidRPr="0045621C" w:rsidRDefault="00DA36E0" w:rsidP="00DA36E0">
      <w:pPr>
        <w:spacing w:after="0" w:line="240" w:lineRule="auto"/>
        <w:ind w:firstLine="708"/>
        <w:rPr>
          <w:sz w:val="24"/>
          <w:szCs w:val="24"/>
          <w:lang w:val="en-US"/>
        </w:rPr>
      </w:pPr>
      <w:r w:rsidRPr="0045621C">
        <w:rPr>
          <w:sz w:val="24"/>
          <w:szCs w:val="24"/>
          <w:lang w:val="en-US"/>
        </w:rPr>
        <w:t xml:space="preserve">a. </w:t>
      </w:r>
      <w:r>
        <w:rPr>
          <w:sz w:val="24"/>
          <w:szCs w:val="24"/>
          <w:lang w:val="en-US"/>
        </w:rPr>
        <w:t>Piperacillin+ tazobactam</w:t>
      </w:r>
    </w:p>
    <w:p w14:paraId="62EE5990" w14:textId="77777777" w:rsidR="00DA36E0" w:rsidRPr="0045621C" w:rsidRDefault="00DA36E0" w:rsidP="00DA36E0">
      <w:pPr>
        <w:spacing w:after="0" w:line="240" w:lineRule="auto"/>
        <w:ind w:firstLine="708"/>
        <w:rPr>
          <w:sz w:val="24"/>
          <w:szCs w:val="24"/>
          <w:lang w:val="en-US"/>
        </w:rPr>
      </w:pPr>
      <w:r w:rsidRPr="0045621C">
        <w:rPr>
          <w:sz w:val="24"/>
          <w:szCs w:val="24"/>
          <w:lang w:val="en-US"/>
        </w:rPr>
        <w:t xml:space="preserve">b. </w:t>
      </w:r>
      <w:r w:rsidRPr="000D6687">
        <w:rPr>
          <w:sz w:val="24"/>
          <w:szCs w:val="24"/>
          <w:lang w:val="en-US"/>
        </w:rPr>
        <w:t>Sulfametoksazol</w:t>
      </w:r>
      <w:r>
        <w:rPr>
          <w:sz w:val="24"/>
          <w:szCs w:val="24"/>
          <w:lang w:val="en-US"/>
        </w:rPr>
        <w:t xml:space="preserve"> + </w:t>
      </w:r>
      <w:r w:rsidRPr="000D6687">
        <w:rPr>
          <w:sz w:val="24"/>
          <w:szCs w:val="24"/>
          <w:lang w:val="en-US"/>
        </w:rPr>
        <w:t>trimetoprim</w:t>
      </w:r>
    </w:p>
    <w:p w14:paraId="6CEED5BB" w14:textId="77777777" w:rsidR="00DA36E0" w:rsidRPr="0045621C" w:rsidRDefault="00DA36E0" w:rsidP="00DA36E0">
      <w:pPr>
        <w:pStyle w:val="Listeavsnitt"/>
        <w:spacing w:after="0" w:line="240" w:lineRule="auto"/>
        <w:ind w:left="708"/>
        <w:rPr>
          <w:sz w:val="24"/>
          <w:szCs w:val="24"/>
          <w:lang w:val="en-US"/>
        </w:rPr>
      </w:pPr>
      <w:r w:rsidRPr="0045621C">
        <w:rPr>
          <w:sz w:val="24"/>
          <w:szCs w:val="24"/>
          <w:lang w:val="en-US"/>
        </w:rPr>
        <w:t xml:space="preserve">c. </w:t>
      </w:r>
      <w:r>
        <w:rPr>
          <w:sz w:val="24"/>
          <w:szCs w:val="24"/>
          <w:lang w:val="en-US"/>
        </w:rPr>
        <w:t>Ampicillin + gentamicin + metronidazol</w:t>
      </w:r>
    </w:p>
    <w:p w14:paraId="2F595137" w14:textId="6208C4FF" w:rsidR="009A29A4" w:rsidRDefault="00DA36E0" w:rsidP="009A29A4">
      <w:pPr>
        <w:pStyle w:val="Listeavsnitt"/>
        <w:spacing w:before="240" w:line="240" w:lineRule="auto"/>
        <w:ind w:left="708"/>
        <w:rPr>
          <w:sz w:val="24"/>
          <w:szCs w:val="24"/>
          <w:u w:val="single"/>
          <w:lang w:val="en-US"/>
        </w:rPr>
      </w:pPr>
      <w:r w:rsidRPr="009345E5">
        <w:rPr>
          <w:sz w:val="24"/>
          <w:szCs w:val="24"/>
          <w:lang w:val="en-US"/>
        </w:rPr>
        <w:t xml:space="preserve">d. </w:t>
      </w:r>
      <w:r w:rsidRPr="0025306E">
        <w:rPr>
          <w:sz w:val="24"/>
          <w:szCs w:val="24"/>
          <w:u w:val="single"/>
          <w:lang w:val="en-US"/>
        </w:rPr>
        <w:t>Doksysyklin + metronidazol</w:t>
      </w:r>
    </w:p>
    <w:p w14:paraId="2F901BC3" w14:textId="77777777" w:rsidR="00C31F02" w:rsidRDefault="00C31F02" w:rsidP="00831547">
      <w:pPr>
        <w:pStyle w:val="Listeavsnitt"/>
        <w:spacing w:before="240" w:line="240" w:lineRule="auto"/>
        <w:ind w:left="708"/>
        <w:rPr>
          <w:sz w:val="24"/>
          <w:szCs w:val="24"/>
          <w:lang w:val="en-US"/>
        </w:rPr>
      </w:pPr>
    </w:p>
    <w:p w14:paraId="63133B4A" w14:textId="77777777" w:rsidR="00831547" w:rsidRPr="009A29A4" w:rsidRDefault="00831547" w:rsidP="00831547">
      <w:pPr>
        <w:pStyle w:val="Listeavsnitt"/>
        <w:spacing w:before="240" w:line="240" w:lineRule="auto"/>
        <w:ind w:left="708"/>
        <w:rPr>
          <w:sz w:val="24"/>
          <w:szCs w:val="24"/>
          <w:lang w:val="en-US"/>
        </w:rPr>
      </w:pPr>
    </w:p>
    <w:p w14:paraId="7922C018" w14:textId="1CED6033" w:rsidR="007C24D1" w:rsidRDefault="00134650" w:rsidP="000772B4">
      <w:pPr>
        <w:pStyle w:val="Listeavsnitt"/>
        <w:spacing w:after="0" w:line="240" w:lineRule="auto"/>
        <w:ind w:left="708" w:hanging="708"/>
        <w:rPr>
          <w:sz w:val="24"/>
          <w:szCs w:val="24"/>
        </w:rPr>
      </w:pPr>
      <w:r w:rsidRPr="158A8584">
        <w:rPr>
          <w:b/>
          <w:bCs/>
          <w:sz w:val="24"/>
          <w:szCs w:val="24"/>
        </w:rPr>
        <w:t>9</w:t>
      </w:r>
      <w:r w:rsidR="00544DFC" w:rsidRPr="158A8584">
        <w:rPr>
          <w:b/>
          <w:bCs/>
          <w:sz w:val="24"/>
          <w:szCs w:val="24"/>
        </w:rPr>
        <w:t xml:space="preserve">) </w:t>
      </w:r>
      <w:r>
        <w:tab/>
      </w:r>
      <w:r w:rsidR="00B94F83" w:rsidRPr="158A8584">
        <w:rPr>
          <w:b/>
          <w:bCs/>
          <w:sz w:val="24"/>
          <w:szCs w:val="24"/>
        </w:rPr>
        <w:t>Hvilke kirurgiske inngrep registreres i NOIS-POSI?</w:t>
      </w:r>
      <w:r>
        <w:br/>
      </w:r>
      <w:r w:rsidR="007C24D1">
        <w:rPr>
          <w:sz w:val="24"/>
          <w:szCs w:val="24"/>
        </w:rPr>
        <w:t>a. Keisersnitt</w:t>
      </w:r>
      <w:r w:rsidR="002750AE">
        <w:rPr>
          <w:sz w:val="24"/>
          <w:szCs w:val="24"/>
        </w:rPr>
        <w:t xml:space="preserve"> (sectio)</w:t>
      </w:r>
      <w:r w:rsidR="007C24D1">
        <w:rPr>
          <w:sz w:val="24"/>
          <w:szCs w:val="24"/>
        </w:rPr>
        <w:t>, operasjoner i mage/tarm</w:t>
      </w:r>
      <w:r w:rsidR="006E3D15">
        <w:rPr>
          <w:sz w:val="24"/>
          <w:szCs w:val="24"/>
        </w:rPr>
        <w:t xml:space="preserve"> (GI-inngrep)</w:t>
      </w:r>
      <w:r w:rsidR="007C24D1">
        <w:rPr>
          <w:sz w:val="24"/>
          <w:szCs w:val="24"/>
        </w:rPr>
        <w:t>, plasti</w:t>
      </w:r>
      <w:r w:rsidR="000772B4">
        <w:rPr>
          <w:sz w:val="24"/>
          <w:szCs w:val="24"/>
        </w:rPr>
        <w:t>kkirurgiske og nevrokirurgiske inngrep</w:t>
      </w:r>
    </w:p>
    <w:p w14:paraId="3482175B" w14:textId="3AFFB2E8" w:rsidR="000772B4" w:rsidRDefault="000772B4" w:rsidP="00B94F83">
      <w:pPr>
        <w:spacing w:after="0"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>b. Alle ortopediske inngrep</w:t>
      </w:r>
    </w:p>
    <w:p w14:paraId="1CEA7E86" w14:textId="6F200A24" w:rsidR="00E326EB" w:rsidRPr="00755FA3" w:rsidRDefault="00B94F83" w:rsidP="00B94F83">
      <w:pPr>
        <w:spacing w:after="0" w:line="240" w:lineRule="auto"/>
        <w:ind w:left="708"/>
        <w:rPr>
          <w:sz w:val="24"/>
          <w:szCs w:val="24"/>
        </w:rPr>
      </w:pPr>
      <w:r w:rsidRPr="00EA0E6E">
        <w:rPr>
          <w:sz w:val="24"/>
          <w:szCs w:val="24"/>
        </w:rPr>
        <w:t xml:space="preserve">c. </w:t>
      </w:r>
      <w:r w:rsidR="00385FFB" w:rsidRPr="00EA0E6E">
        <w:rPr>
          <w:sz w:val="24"/>
          <w:szCs w:val="24"/>
          <w:u w:val="single"/>
        </w:rPr>
        <w:t>Hjerte</w:t>
      </w:r>
      <w:r w:rsidR="0003616D" w:rsidRPr="00EA0E6E">
        <w:rPr>
          <w:sz w:val="24"/>
          <w:szCs w:val="24"/>
          <w:u w:val="single"/>
        </w:rPr>
        <w:t>operasjoner</w:t>
      </w:r>
      <w:r w:rsidR="00586E9B" w:rsidRPr="00EA0E6E">
        <w:rPr>
          <w:sz w:val="24"/>
          <w:szCs w:val="24"/>
          <w:u w:val="single"/>
        </w:rPr>
        <w:t xml:space="preserve"> (</w:t>
      </w:r>
      <w:r w:rsidR="00683DF9" w:rsidRPr="00EA0E6E">
        <w:rPr>
          <w:sz w:val="24"/>
          <w:szCs w:val="24"/>
          <w:u w:val="single"/>
        </w:rPr>
        <w:t>aortakoronar bypass</w:t>
      </w:r>
      <w:r w:rsidR="00586E9B" w:rsidRPr="00EA0E6E">
        <w:rPr>
          <w:sz w:val="24"/>
          <w:szCs w:val="24"/>
          <w:u w:val="single"/>
        </w:rPr>
        <w:t xml:space="preserve">), </w:t>
      </w:r>
      <w:r w:rsidR="00983FA4" w:rsidRPr="00EA0E6E">
        <w:rPr>
          <w:sz w:val="24"/>
          <w:szCs w:val="24"/>
          <w:u w:val="single"/>
        </w:rPr>
        <w:t xml:space="preserve">keisersnitt, </w:t>
      </w:r>
      <w:r w:rsidR="00EE5D1F" w:rsidRPr="00EA0E6E">
        <w:rPr>
          <w:sz w:val="24"/>
          <w:szCs w:val="24"/>
          <w:u w:val="single"/>
        </w:rPr>
        <w:t>innsetting av proteser i hofteledd</w:t>
      </w:r>
      <w:r w:rsidR="00436854" w:rsidRPr="00EA0E6E">
        <w:rPr>
          <w:sz w:val="24"/>
          <w:szCs w:val="24"/>
          <w:u w:val="single"/>
        </w:rPr>
        <w:t>, fjerning av galleblære (</w:t>
      </w:r>
      <w:r w:rsidR="00316AAB" w:rsidRPr="00EA0E6E">
        <w:rPr>
          <w:sz w:val="24"/>
          <w:szCs w:val="24"/>
          <w:u w:val="single"/>
        </w:rPr>
        <w:t xml:space="preserve">kolecystektomi) og </w:t>
      </w:r>
      <w:r w:rsidR="00B00944" w:rsidRPr="00EA0E6E">
        <w:rPr>
          <w:sz w:val="24"/>
          <w:szCs w:val="24"/>
          <w:u w:val="single"/>
        </w:rPr>
        <w:t>inngrep på tykktarm (kolon)</w:t>
      </w:r>
      <w:r w:rsidRPr="00095C05">
        <w:rPr>
          <w:highlight w:val="yellow"/>
        </w:rPr>
        <w:br/>
      </w:r>
      <w:r w:rsidRPr="00142D0F">
        <w:rPr>
          <w:sz w:val="24"/>
          <w:szCs w:val="24"/>
        </w:rPr>
        <w:t xml:space="preserve">d. </w:t>
      </w:r>
      <w:r w:rsidR="00142D0F">
        <w:rPr>
          <w:sz w:val="24"/>
          <w:szCs w:val="24"/>
        </w:rPr>
        <w:t>Alle</w:t>
      </w:r>
      <w:r w:rsidR="00A44184">
        <w:rPr>
          <w:sz w:val="24"/>
          <w:szCs w:val="24"/>
        </w:rPr>
        <w:t xml:space="preserve"> operasjoner i m</w:t>
      </w:r>
      <w:r w:rsidR="00F4439E">
        <w:rPr>
          <w:sz w:val="24"/>
          <w:szCs w:val="24"/>
        </w:rPr>
        <w:t>age/tarm</w:t>
      </w:r>
    </w:p>
    <w:p w14:paraId="5C9936C8" w14:textId="77777777" w:rsidR="00ED76FC" w:rsidRDefault="00ED76FC" w:rsidP="00B94F83">
      <w:pPr>
        <w:pStyle w:val="Listeavsnitt"/>
        <w:spacing w:line="240" w:lineRule="auto"/>
        <w:rPr>
          <w:sz w:val="24"/>
          <w:szCs w:val="24"/>
        </w:rPr>
      </w:pPr>
    </w:p>
    <w:p w14:paraId="6EF93C4A" w14:textId="77777777" w:rsidR="00B94F83" w:rsidRPr="00057B33" w:rsidRDefault="00134650" w:rsidP="00B94F83">
      <w:pPr>
        <w:spacing w:after="0" w:line="240" w:lineRule="auto"/>
        <w:rPr>
          <w:b/>
          <w:bCs/>
          <w:sz w:val="24"/>
          <w:szCs w:val="24"/>
        </w:rPr>
      </w:pPr>
      <w:r w:rsidRPr="002D5153">
        <w:rPr>
          <w:b/>
          <w:bCs/>
          <w:sz w:val="24"/>
          <w:szCs w:val="24"/>
        </w:rPr>
        <w:t>10</w:t>
      </w:r>
      <w:r w:rsidR="005E49AA" w:rsidRPr="002D5153">
        <w:rPr>
          <w:b/>
          <w:bCs/>
          <w:sz w:val="24"/>
          <w:szCs w:val="24"/>
        </w:rPr>
        <w:t xml:space="preserve">) </w:t>
      </w:r>
      <w:r w:rsidR="00E05A89" w:rsidRPr="002D5153">
        <w:tab/>
      </w:r>
      <w:r w:rsidR="00B94F83">
        <w:rPr>
          <w:b/>
          <w:bCs/>
          <w:sz w:val="24"/>
          <w:szCs w:val="24"/>
        </w:rPr>
        <w:t>Kan pasienter med penicillinallergi få cefazolin</w:t>
      </w:r>
      <w:r w:rsidR="00B94F83" w:rsidRPr="00057B33">
        <w:rPr>
          <w:b/>
          <w:bCs/>
          <w:sz w:val="24"/>
          <w:szCs w:val="24"/>
        </w:rPr>
        <w:t>?</w:t>
      </w:r>
    </w:p>
    <w:p w14:paraId="6A8AC809" w14:textId="4D108331" w:rsidR="00B94F83" w:rsidRDefault="00B94F83" w:rsidP="00B94F83">
      <w:pPr>
        <w:pStyle w:val="Listeavsnitt"/>
        <w:spacing w:after="0" w:line="240" w:lineRule="auto"/>
        <w:rPr>
          <w:sz w:val="24"/>
          <w:szCs w:val="24"/>
        </w:rPr>
      </w:pPr>
      <w:r w:rsidRPr="2F800228">
        <w:rPr>
          <w:sz w:val="24"/>
          <w:szCs w:val="24"/>
        </w:rPr>
        <w:t xml:space="preserve">a. </w:t>
      </w:r>
      <w:r w:rsidR="000E77D7">
        <w:rPr>
          <w:sz w:val="24"/>
          <w:szCs w:val="24"/>
        </w:rPr>
        <w:t>Nei, aldri</w:t>
      </w:r>
    </w:p>
    <w:p w14:paraId="6928E380" w14:textId="47D4E2E0" w:rsidR="00B94F83" w:rsidRDefault="00B94F83" w:rsidP="00B94F83">
      <w:pPr>
        <w:pStyle w:val="Listeavsnitt"/>
        <w:spacing w:after="0" w:line="240" w:lineRule="auto"/>
        <w:rPr>
          <w:sz w:val="24"/>
          <w:szCs w:val="24"/>
        </w:rPr>
      </w:pPr>
      <w:r w:rsidRPr="2F800228">
        <w:rPr>
          <w:sz w:val="24"/>
          <w:szCs w:val="24"/>
        </w:rPr>
        <w:t xml:space="preserve">b. </w:t>
      </w:r>
      <w:r w:rsidR="000E77D7" w:rsidRPr="00655C0E">
        <w:rPr>
          <w:sz w:val="24"/>
          <w:szCs w:val="24"/>
          <w:u w:val="single"/>
        </w:rPr>
        <w:t xml:space="preserve">Ja, </w:t>
      </w:r>
      <w:r w:rsidR="000E77D7">
        <w:rPr>
          <w:sz w:val="24"/>
          <w:szCs w:val="24"/>
          <w:u w:val="single"/>
        </w:rPr>
        <w:t>men bare hvis de ikke</w:t>
      </w:r>
      <w:r w:rsidR="000E77D7" w:rsidRPr="00655C0E">
        <w:rPr>
          <w:sz w:val="24"/>
          <w:szCs w:val="24"/>
          <w:u w:val="single"/>
        </w:rPr>
        <w:t xml:space="preserve"> har hatt en alvorlig </w:t>
      </w:r>
      <w:r w:rsidR="000E77D7">
        <w:rPr>
          <w:sz w:val="24"/>
          <w:szCs w:val="24"/>
          <w:u w:val="single"/>
        </w:rPr>
        <w:t>sen</w:t>
      </w:r>
      <w:r w:rsidR="000E77D7" w:rsidRPr="00655C0E">
        <w:rPr>
          <w:sz w:val="24"/>
          <w:szCs w:val="24"/>
          <w:u w:val="single"/>
        </w:rPr>
        <w:t>reaksjon</w:t>
      </w:r>
      <w:r w:rsidR="000E77D7">
        <w:rPr>
          <w:sz w:val="24"/>
          <w:szCs w:val="24"/>
          <w:u w:val="single"/>
        </w:rPr>
        <w:t xml:space="preserve"> </w:t>
      </w:r>
      <w:r w:rsidR="000E77D7" w:rsidRPr="00755FA3">
        <w:rPr>
          <w:sz w:val="20"/>
          <w:szCs w:val="20"/>
          <w:u w:val="single"/>
        </w:rPr>
        <w:t>(DRESS/SCAR)</w:t>
      </w:r>
      <w:r w:rsidR="000E77D7">
        <w:rPr>
          <w:sz w:val="24"/>
          <w:szCs w:val="24"/>
          <w:u w:val="single"/>
        </w:rPr>
        <w:t xml:space="preserve"> </w:t>
      </w:r>
      <w:r w:rsidR="000E77D7" w:rsidRPr="00655C0E">
        <w:rPr>
          <w:sz w:val="24"/>
          <w:szCs w:val="24"/>
          <w:u w:val="single"/>
        </w:rPr>
        <w:t>på penicillin</w:t>
      </w:r>
      <w:r w:rsidR="000E77D7">
        <w:rPr>
          <w:sz w:val="24"/>
          <w:szCs w:val="24"/>
        </w:rPr>
        <w:t xml:space="preserve"> </w:t>
      </w:r>
    </w:p>
    <w:p w14:paraId="60AC845C" w14:textId="5B0CF3A3" w:rsidR="00B94F83" w:rsidRDefault="00B94F83" w:rsidP="00B94F83">
      <w:pPr>
        <w:pStyle w:val="Listeavsnitt"/>
        <w:spacing w:after="0" w:line="240" w:lineRule="auto"/>
        <w:rPr>
          <w:sz w:val="24"/>
          <w:szCs w:val="24"/>
        </w:rPr>
      </w:pPr>
      <w:r w:rsidRPr="158A8584">
        <w:rPr>
          <w:sz w:val="24"/>
          <w:szCs w:val="24"/>
        </w:rPr>
        <w:t xml:space="preserve">c. Ja, </w:t>
      </w:r>
      <w:r w:rsidR="51B6520B" w:rsidRPr="158A8584">
        <w:rPr>
          <w:sz w:val="24"/>
          <w:szCs w:val="24"/>
        </w:rPr>
        <w:t xml:space="preserve">men bare </w:t>
      </w:r>
      <w:r w:rsidRPr="158A8584">
        <w:rPr>
          <w:sz w:val="24"/>
          <w:szCs w:val="24"/>
        </w:rPr>
        <w:t>hvis de har vært testet for cefazolin</w:t>
      </w:r>
    </w:p>
    <w:p w14:paraId="555E959D" w14:textId="55E4963E" w:rsidR="00B94F83" w:rsidRDefault="00B94F83" w:rsidP="00B94F83">
      <w:pPr>
        <w:pStyle w:val="Listeavsnitt"/>
        <w:spacing w:after="0" w:line="240" w:lineRule="auto"/>
        <w:rPr>
          <w:sz w:val="24"/>
          <w:szCs w:val="24"/>
        </w:rPr>
      </w:pPr>
      <w:r w:rsidRPr="158A8584">
        <w:rPr>
          <w:sz w:val="24"/>
          <w:szCs w:val="24"/>
        </w:rPr>
        <w:t xml:space="preserve">d. Ja, </w:t>
      </w:r>
      <w:r w:rsidR="604C3656" w:rsidRPr="158A8584">
        <w:rPr>
          <w:sz w:val="24"/>
          <w:szCs w:val="24"/>
        </w:rPr>
        <w:t xml:space="preserve">men bare </w:t>
      </w:r>
      <w:r w:rsidRPr="158A8584">
        <w:rPr>
          <w:sz w:val="24"/>
          <w:szCs w:val="24"/>
        </w:rPr>
        <w:t>hvis pasienten</w:t>
      </w:r>
      <w:r w:rsidR="0026695D">
        <w:rPr>
          <w:sz w:val="24"/>
          <w:szCs w:val="24"/>
        </w:rPr>
        <w:t>e</w:t>
      </w:r>
      <w:r w:rsidRPr="158A8584">
        <w:rPr>
          <w:sz w:val="24"/>
          <w:szCs w:val="24"/>
        </w:rPr>
        <w:t xml:space="preserve"> har med seg EpiPen </w:t>
      </w:r>
    </w:p>
    <w:p w14:paraId="194111D4" w14:textId="283F2F72" w:rsidR="07573E87" w:rsidRDefault="07573E87" w:rsidP="00BD16D7">
      <w:pPr>
        <w:spacing w:line="240" w:lineRule="auto"/>
        <w:rPr>
          <w:sz w:val="24"/>
          <w:szCs w:val="24"/>
        </w:rPr>
      </w:pPr>
    </w:p>
    <w:p w14:paraId="1A617D12" w14:textId="77777777" w:rsidR="00EA5DCA" w:rsidRDefault="00EA5DCA" w:rsidP="00BD16D7">
      <w:pPr>
        <w:spacing w:line="240" w:lineRule="auto"/>
        <w:rPr>
          <w:sz w:val="24"/>
          <w:szCs w:val="24"/>
        </w:rPr>
      </w:pPr>
    </w:p>
    <w:p w14:paraId="2AB54408" w14:textId="77777777" w:rsidR="0066475E" w:rsidRDefault="0066475E" w:rsidP="5138E6C7">
      <w:pPr>
        <w:spacing w:after="0" w:line="240" w:lineRule="auto"/>
        <w:jc w:val="center"/>
        <w:rPr>
          <w:noProof/>
        </w:rPr>
      </w:pPr>
    </w:p>
    <w:p w14:paraId="1FC71506" w14:textId="53224C45" w:rsidR="2DE74B50" w:rsidRDefault="2DE74B50" w:rsidP="5138E6C7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8149786" wp14:editId="48787655">
            <wp:extent cx="2095500" cy="1397000"/>
            <wp:effectExtent l="0" t="0" r="0" b="0"/>
            <wp:docPr id="1480276409" name="Bilde 1480276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754" cy="140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9760A" w14:textId="77777777" w:rsidR="00406090" w:rsidRDefault="00406090" w:rsidP="005049EC">
      <w:pPr>
        <w:spacing w:after="0"/>
        <w:jc w:val="center"/>
        <w:rPr>
          <w:sz w:val="16"/>
          <w:szCs w:val="16"/>
        </w:rPr>
      </w:pPr>
    </w:p>
    <w:p w14:paraId="391A0B0B" w14:textId="3490FBD2" w:rsidR="005049EC" w:rsidRPr="005049EC" w:rsidRDefault="00406090" w:rsidP="005049E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L</w:t>
      </w:r>
      <w:r w:rsidR="005049EC">
        <w:rPr>
          <w:sz w:val="36"/>
          <w:szCs w:val="36"/>
        </w:rPr>
        <w:t>YKKE TIL!</w:t>
      </w:r>
    </w:p>
    <w:p w14:paraId="570B5562" w14:textId="4472EF29" w:rsidR="005049EC" w:rsidRPr="005049EC" w:rsidRDefault="005049EC" w:rsidP="005049EC">
      <w:pPr>
        <w:spacing w:after="0"/>
        <w:jc w:val="center"/>
        <w:rPr>
          <w:sz w:val="24"/>
          <w:szCs w:val="24"/>
        </w:rPr>
      </w:pPr>
      <w:r w:rsidRPr="5138E6C7">
        <w:rPr>
          <w:sz w:val="24"/>
          <w:szCs w:val="24"/>
        </w:rPr>
        <w:t xml:space="preserve">Klok bruk av </w:t>
      </w:r>
      <w:r w:rsidR="57650BF4" w:rsidRPr="5138E6C7">
        <w:rPr>
          <w:sz w:val="24"/>
          <w:szCs w:val="24"/>
        </w:rPr>
        <w:t>antibiotika</w:t>
      </w:r>
      <w:r w:rsidRPr="5138E6C7">
        <w:rPr>
          <w:sz w:val="24"/>
          <w:szCs w:val="24"/>
        </w:rPr>
        <w:t xml:space="preserve"> – du kan gjøre en forskjell </w:t>
      </w:r>
    </w:p>
    <w:sectPr w:rsidR="005049EC" w:rsidRPr="005049EC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79B49" w14:textId="77777777" w:rsidR="001B2828" w:rsidRDefault="001B2828" w:rsidP="00232326">
      <w:pPr>
        <w:spacing w:after="0" w:line="240" w:lineRule="auto"/>
      </w:pPr>
      <w:r>
        <w:separator/>
      </w:r>
    </w:p>
  </w:endnote>
  <w:endnote w:type="continuationSeparator" w:id="0">
    <w:p w14:paraId="4CE631B4" w14:textId="77777777" w:rsidR="001B2828" w:rsidRDefault="001B2828" w:rsidP="00232326">
      <w:pPr>
        <w:spacing w:after="0" w:line="240" w:lineRule="auto"/>
      </w:pPr>
      <w:r>
        <w:continuationSeparator/>
      </w:r>
    </w:p>
  </w:endnote>
  <w:endnote w:type="continuationNotice" w:id="1">
    <w:p w14:paraId="42503A0C" w14:textId="77777777" w:rsidR="001B2828" w:rsidRDefault="001B2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85D1" w14:textId="65A76BA4" w:rsidR="00387EED" w:rsidRDefault="00387EE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EBF81" w14:textId="2BB4CF30" w:rsidR="0055519C" w:rsidRDefault="0055519C">
    <w:pPr>
      <w:pStyle w:val="Bunntekst"/>
      <w:jc w:val="right"/>
    </w:pPr>
  </w:p>
  <w:sdt>
    <w:sdtPr>
      <w:id w:val="-4346006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8C422A" w14:textId="639D55F7" w:rsidR="0055519C" w:rsidRDefault="0055519C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2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32D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957CD6" w14:textId="77777777" w:rsidR="0055519C" w:rsidRDefault="0055519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30AC" w14:textId="13239AE7" w:rsidR="00387EED" w:rsidRDefault="00387EE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8599" w14:textId="77777777" w:rsidR="001B2828" w:rsidRDefault="001B2828" w:rsidP="00232326">
      <w:pPr>
        <w:spacing w:after="0" w:line="240" w:lineRule="auto"/>
      </w:pPr>
      <w:r>
        <w:separator/>
      </w:r>
    </w:p>
  </w:footnote>
  <w:footnote w:type="continuationSeparator" w:id="0">
    <w:p w14:paraId="6D13B3AD" w14:textId="77777777" w:rsidR="001B2828" w:rsidRDefault="001B2828" w:rsidP="00232326">
      <w:pPr>
        <w:spacing w:after="0" w:line="240" w:lineRule="auto"/>
      </w:pPr>
      <w:r>
        <w:continuationSeparator/>
      </w:r>
    </w:p>
  </w:footnote>
  <w:footnote w:type="continuationNotice" w:id="1">
    <w:p w14:paraId="778A3BE2" w14:textId="77777777" w:rsidR="001B2828" w:rsidRDefault="001B2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9B90" w14:textId="04A9819E" w:rsidR="00232326" w:rsidRDefault="00C63381">
    <w:pPr>
      <w:pStyle w:val="Topptekst"/>
    </w:pPr>
    <w:r>
      <w:rPr>
        <w:noProof/>
        <w:lang w:eastAsia="nb-NO"/>
      </w:rPr>
      <w:drawing>
        <wp:inline distT="0" distB="0" distL="0" distR="0" wp14:anchorId="4C306570" wp14:editId="159B5F73">
          <wp:extent cx="2012950" cy="628650"/>
          <wp:effectExtent l="0" t="0" r="635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2326">
      <w:tab/>
    </w:r>
    <w:r w:rsidR="00232326">
      <w:tab/>
    </w:r>
    <w:r w:rsidR="00232326">
      <w:rPr>
        <w:noProof/>
        <w:lang w:eastAsia="nb-NO"/>
      </w:rPr>
      <w:drawing>
        <wp:inline distT="0" distB="0" distL="0" distR="0" wp14:anchorId="61EC3F3D" wp14:editId="3F42E7BE">
          <wp:extent cx="1775460" cy="788506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02199" cy="800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EFE8"/>
    <w:multiLevelType w:val="hybridMultilevel"/>
    <w:tmpl w:val="7136C4A4"/>
    <w:lvl w:ilvl="0" w:tplc="646ACD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688A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DA7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48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72B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05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C9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03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8F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A7C"/>
    <w:multiLevelType w:val="hybridMultilevel"/>
    <w:tmpl w:val="AD9CE83A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7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110212"/>
    <w:multiLevelType w:val="hybridMultilevel"/>
    <w:tmpl w:val="08642518"/>
    <w:lvl w:ilvl="0" w:tplc="0414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42822"/>
    <w:multiLevelType w:val="hybridMultilevel"/>
    <w:tmpl w:val="AA168A3C"/>
    <w:lvl w:ilvl="0" w:tplc="B5B674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F04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00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6B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A8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763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60D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4B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AAC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F32D0"/>
    <w:multiLevelType w:val="hybridMultilevel"/>
    <w:tmpl w:val="41D63E52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653194"/>
    <w:multiLevelType w:val="hybridMultilevel"/>
    <w:tmpl w:val="B0B0EC56"/>
    <w:lvl w:ilvl="0" w:tplc="25CC5F36">
      <w:start w:val="1"/>
      <w:numFmt w:val="decimal"/>
      <w:lvlText w:val="%1."/>
      <w:lvlJc w:val="left"/>
      <w:pPr>
        <w:ind w:left="720" w:hanging="360"/>
      </w:pPr>
    </w:lvl>
    <w:lvl w:ilvl="1" w:tplc="F3E4FACE">
      <w:start w:val="1"/>
      <w:numFmt w:val="lowerLetter"/>
      <w:lvlText w:val="%2."/>
      <w:lvlJc w:val="left"/>
      <w:pPr>
        <w:ind w:left="1440" w:hanging="360"/>
      </w:pPr>
    </w:lvl>
    <w:lvl w:ilvl="2" w:tplc="559A78F0">
      <w:start w:val="1"/>
      <w:numFmt w:val="lowerRoman"/>
      <w:lvlText w:val="%3."/>
      <w:lvlJc w:val="right"/>
      <w:pPr>
        <w:ind w:left="2160" w:hanging="180"/>
      </w:pPr>
    </w:lvl>
    <w:lvl w:ilvl="3" w:tplc="095C50AA">
      <w:start w:val="1"/>
      <w:numFmt w:val="decimal"/>
      <w:lvlText w:val="%4."/>
      <w:lvlJc w:val="left"/>
      <w:pPr>
        <w:ind w:left="2880" w:hanging="360"/>
      </w:pPr>
    </w:lvl>
    <w:lvl w:ilvl="4" w:tplc="EF3A21C8">
      <w:start w:val="1"/>
      <w:numFmt w:val="lowerLetter"/>
      <w:lvlText w:val="%5."/>
      <w:lvlJc w:val="left"/>
      <w:pPr>
        <w:ind w:left="3600" w:hanging="360"/>
      </w:pPr>
    </w:lvl>
    <w:lvl w:ilvl="5" w:tplc="3AE84F50">
      <w:start w:val="1"/>
      <w:numFmt w:val="lowerRoman"/>
      <w:lvlText w:val="%6."/>
      <w:lvlJc w:val="right"/>
      <w:pPr>
        <w:ind w:left="4320" w:hanging="180"/>
      </w:pPr>
    </w:lvl>
    <w:lvl w:ilvl="6" w:tplc="1834F350">
      <w:start w:val="1"/>
      <w:numFmt w:val="decimal"/>
      <w:lvlText w:val="%7."/>
      <w:lvlJc w:val="left"/>
      <w:pPr>
        <w:ind w:left="5040" w:hanging="360"/>
      </w:pPr>
    </w:lvl>
    <w:lvl w:ilvl="7" w:tplc="DDF47E0E">
      <w:start w:val="1"/>
      <w:numFmt w:val="lowerLetter"/>
      <w:lvlText w:val="%8."/>
      <w:lvlJc w:val="left"/>
      <w:pPr>
        <w:ind w:left="5760" w:hanging="360"/>
      </w:pPr>
    </w:lvl>
    <w:lvl w:ilvl="8" w:tplc="4E3818D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C9076"/>
    <w:multiLevelType w:val="hybridMultilevel"/>
    <w:tmpl w:val="87207954"/>
    <w:lvl w:ilvl="0" w:tplc="2A72CC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665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4E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64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4C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4C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3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EA4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65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B88D1"/>
    <w:multiLevelType w:val="hybridMultilevel"/>
    <w:tmpl w:val="30D4BFF8"/>
    <w:lvl w:ilvl="0" w:tplc="00925634">
      <w:start w:val="1"/>
      <w:numFmt w:val="decimal"/>
      <w:lvlText w:val="%1)"/>
      <w:lvlJc w:val="left"/>
      <w:pPr>
        <w:ind w:left="720" w:hanging="360"/>
      </w:pPr>
    </w:lvl>
    <w:lvl w:ilvl="1" w:tplc="674412D6">
      <w:start w:val="1"/>
      <w:numFmt w:val="lowerLetter"/>
      <w:lvlText w:val="%2."/>
      <w:lvlJc w:val="left"/>
      <w:pPr>
        <w:ind w:left="1440" w:hanging="360"/>
      </w:pPr>
    </w:lvl>
    <w:lvl w:ilvl="2" w:tplc="E1341A9C">
      <w:start w:val="1"/>
      <w:numFmt w:val="lowerRoman"/>
      <w:lvlText w:val="%3."/>
      <w:lvlJc w:val="right"/>
      <w:pPr>
        <w:ind w:left="2160" w:hanging="180"/>
      </w:pPr>
    </w:lvl>
    <w:lvl w:ilvl="3" w:tplc="2D06C1D4">
      <w:start w:val="1"/>
      <w:numFmt w:val="decimal"/>
      <w:lvlText w:val="%4."/>
      <w:lvlJc w:val="left"/>
      <w:pPr>
        <w:ind w:left="2880" w:hanging="360"/>
      </w:pPr>
    </w:lvl>
    <w:lvl w:ilvl="4" w:tplc="79BEDCDC">
      <w:start w:val="1"/>
      <w:numFmt w:val="lowerLetter"/>
      <w:lvlText w:val="%5."/>
      <w:lvlJc w:val="left"/>
      <w:pPr>
        <w:ind w:left="3600" w:hanging="360"/>
      </w:pPr>
    </w:lvl>
    <w:lvl w:ilvl="5" w:tplc="6A803346">
      <w:start w:val="1"/>
      <w:numFmt w:val="lowerRoman"/>
      <w:lvlText w:val="%6."/>
      <w:lvlJc w:val="right"/>
      <w:pPr>
        <w:ind w:left="4320" w:hanging="180"/>
      </w:pPr>
    </w:lvl>
    <w:lvl w:ilvl="6" w:tplc="8062BBE2">
      <w:start w:val="1"/>
      <w:numFmt w:val="decimal"/>
      <w:lvlText w:val="%7."/>
      <w:lvlJc w:val="left"/>
      <w:pPr>
        <w:ind w:left="5040" w:hanging="360"/>
      </w:pPr>
    </w:lvl>
    <w:lvl w:ilvl="7" w:tplc="5D5872A2">
      <w:start w:val="1"/>
      <w:numFmt w:val="lowerLetter"/>
      <w:lvlText w:val="%8."/>
      <w:lvlJc w:val="left"/>
      <w:pPr>
        <w:ind w:left="5760" w:hanging="360"/>
      </w:pPr>
    </w:lvl>
    <w:lvl w:ilvl="8" w:tplc="2E9A53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A8E5F"/>
    <w:multiLevelType w:val="hybridMultilevel"/>
    <w:tmpl w:val="3B3AABDC"/>
    <w:lvl w:ilvl="0" w:tplc="C3D673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24D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CE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241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E9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A6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67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A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B48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A0A06"/>
    <w:multiLevelType w:val="hybridMultilevel"/>
    <w:tmpl w:val="4C42FF5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89154">
    <w:abstractNumId w:val="6"/>
  </w:num>
  <w:num w:numId="2" w16cid:durableId="1122654835">
    <w:abstractNumId w:val="5"/>
  </w:num>
  <w:num w:numId="3" w16cid:durableId="1507400243">
    <w:abstractNumId w:val="8"/>
  </w:num>
  <w:num w:numId="4" w16cid:durableId="1121609299">
    <w:abstractNumId w:val="7"/>
  </w:num>
  <w:num w:numId="5" w16cid:durableId="2027322989">
    <w:abstractNumId w:val="0"/>
  </w:num>
  <w:num w:numId="6" w16cid:durableId="947156887">
    <w:abstractNumId w:val="3"/>
  </w:num>
  <w:num w:numId="7" w16cid:durableId="447627913">
    <w:abstractNumId w:val="9"/>
  </w:num>
  <w:num w:numId="8" w16cid:durableId="194971265">
    <w:abstractNumId w:val="1"/>
  </w:num>
  <w:num w:numId="9" w16cid:durableId="800923621">
    <w:abstractNumId w:val="4"/>
  </w:num>
  <w:num w:numId="10" w16cid:durableId="177307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8AD"/>
    <w:rsid w:val="00000254"/>
    <w:rsid w:val="000219F1"/>
    <w:rsid w:val="0003616D"/>
    <w:rsid w:val="00042DE4"/>
    <w:rsid w:val="0005444C"/>
    <w:rsid w:val="00054FBF"/>
    <w:rsid w:val="00057B33"/>
    <w:rsid w:val="00060609"/>
    <w:rsid w:val="0006191C"/>
    <w:rsid w:val="00063E42"/>
    <w:rsid w:val="000661FC"/>
    <w:rsid w:val="0007128D"/>
    <w:rsid w:val="0007244E"/>
    <w:rsid w:val="000772B4"/>
    <w:rsid w:val="00090E05"/>
    <w:rsid w:val="00095C05"/>
    <w:rsid w:val="00096320"/>
    <w:rsid w:val="000B213F"/>
    <w:rsid w:val="000B7AFF"/>
    <w:rsid w:val="000C091A"/>
    <w:rsid w:val="000C1A6F"/>
    <w:rsid w:val="000D5EFA"/>
    <w:rsid w:val="000D63F1"/>
    <w:rsid w:val="000D6687"/>
    <w:rsid w:val="000E265D"/>
    <w:rsid w:val="000E2DA1"/>
    <w:rsid w:val="000E4330"/>
    <w:rsid w:val="000E57FB"/>
    <w:rsid w:val="000E6EE3"/>
    <w:rsid w:val="000E77D7"/>
    <w:rsid w:val="00101DA3"/>
    <w:rsid w:val="00102E62"/>
    <w:rsid w:val="001033A3"/>
    <w:rsid w:val="001074D9"/>
    <w:rsid w:val="00110B7C"/>
    <w:rsid w:val="00115282"/>
    <w:rsid w:val="00130B8D"/>
    <w:rsid w:val="00134650"/>
    <w:rsid w:val="00136C03"/>
    <w:rsid w:val="00142AD5"/>
    <w:rsid w:val="00142D0F"/>
    <w:rsid w:val="00154EB5"/>
    <w:rsid w:val="00184271"/>
    <w:rsid w:val="00190BC3"/>
    <w:rsid w:val="00191A7F"/>
    <w:rsid w:val="001A50EE"/>
    <w:rsid w:val="001A5E81"/>
    <w:rsid w:val="001B0056"/>
    <w:rsid w:val="001B0E32"/>
    <w:rsid w:val="001B13CB"/>
    <w:rsid w:val="001B2828"/>
    <w:rsid w:val="001C3E34"/>
    <w:rsid w:val="001D2B7A"/>
    <w:rsid w:val="001E30CC"/>
    <w:rsid w:val="001E7837"/>
    <w:rsid w:val="001F2620"/>
    <w:rsid w:val="001F4ED4"/>
    <w:rsid w:val="001F5030"/>
    <w:rsid w:val="002117F3"/>
    <w:rsid w:val="00213675"/>
    <w:rsid w:val="00232326"/>
    <w:rsid w:val="0023483C"/>
    <w:rsid w:val="0025306E"/>
    <w:rsid w:val="00255A57"/>
    <w:rsid w:val="00255EB2"/>
    <w:rsid w:val="0026069B"/>
    <w:rsid w:val="00262783"/>
    <w:rsid w:val="0026695D"/>
    <w:rsid w:val="00272B48"/>
    <w:rsid w:val="002750AE"/>
    <w:rsid w:val="00292246"/>
    <w:rsid w:val="002926F2"/>
    <w:rsid w:val="002A25C1"/>
    <w:rsid w:val="002B0C47"/>
    <w:rsid w:val="002C1D47"/>
    <w:rsid w:val="002C2109"/>
    <w:rsid w:val="002D0C2A"/>
    <w:rsid w:val="002D1C10"/>
    <w:rsid w:val="002D4547"/>
    <w:rsid w:val="002D5153"/>
    <w:rsid w:val="002D6F19"/>
    <w:rsid w:val="002E0613"/>
    <w:rsid w:val="002E2016"/>
    <w:rsid w:val="002F0ED4"/>
    <w:rsid w:val="003021BB"/>
    <w:rsid w:val="00303C65"/>
    <w:rsid w:val="003064FF"/>
    <w:rsid w:val="00307A5A"/>
    <w:rsid w:val="00316AAB"/>
    <w:rsid w:val="00330AE7"/>
    <w:rsid w:val="00331B72"/>
    <w:rsid w:val="00332C6F"/>
    <w:rsid w:val="00332F73"/>
    <w:rsid w:val="00344313"/>
    <w:rsid w:val="00355900"/>
    <w:rsid w:val="00362E6B"/>
    <w:rsid w:val="0036793D"/>
    <w:rsid w:val="00371CAD"/>
    <w:rsid w:val="0037345C"/>
    <w:rsid w:val="00385FFB"/>
    <w:rsid w:val="00387EED"/>
    <w:rsid w:val="00397320"/>
    <w:rsid w:val="003A1F5C"/>
    <w:rsid w:val="003A4CF3"/>
    <w:rsid w:val="003D2B6B"/>
    <w:rsid w:val="003D4ED9"/>
    <w:rsid w:val="003E57BD"/>
    <w:rsid w:val="003E5F67"/>
    <w:rsid w:val="003F2EC7"/>
    <w:rsid w:val="003F7E0A"/>
    <w:rsid w:val="003F7E9E"/>
    <w:rsid w:val="00406090"/>
    <w:rsid w:val="00420911"/>
    <w:rsid w:val="00430B45"/>
    <w:rsid w:val="00436854"/>
    <w:rsid w:val="0045621C"/>
    <w:rsid w:val="0046013C"/>
    <w:rsid w:val="00460856"/>
    <w:rsid w:val="004633D1"/>
    <w:rsid w:val="004807E3"/>
    <w:rsid w:val="00484975"/>
    <w:rsid w:val="0049045E"/>
    <w:rsid w:val="00493839"/>
    <w:rsid w:val="00495211"/>
    <w:rsid w:val="004968C8"/>
    <w:rsid w:val="004A5163"/>
    <w:rsid w:val="004B11E1"/>
    <w:rsid w:val="004B3DDC"/>
    <w:rsid w:val="004B64AD"/>
    <w:rsid w:val="004D14F8"/>
    <w:rsid w:val="004D475A"/>
    <w:rsid w:val="004D55BA"/>
    <w:rsid w:val="004F41D1"/>
    <w:rsid w:val="004F7189"/>
    <w:rsid w:val="004F7BFF"/>
    <w:rsid w:val="00500B41"/>
    <w:rsid w:val="00500BBA"/>
    <w:rsid w:val="005049EC"/>
    <w:rsid w:val="0050547A"/>
    <w:rsid w:val="00510764"/>
    <w:rsid w:val="00526720"/>
    <w:rsid w:val="00527F1F"/>
    <w:rsid w:val="00530ECC"/>
    <w:rsid w:val="00543BAD"/>
    <w:rsid w:val="005449A2"/>
    <w:rsid w:val="00544DFC"/>
    <w:rsid w:val="0054695D"/>
    <w:rsid w:val="0055519C"/>
    <w:rsid w:val="005561E1"/>
    <w:rsid w:val="0055719D"/>
    <w:rsid w:val="0057009C"/>
    <w:rsid w:val="00570672"/>
    <w:rsid w:val="0057708A"/>
    <w:rsid w:val="00580E6E"/>
    <w:rsid w:val="00581DD9"/>
    <w:rsid w:val="00586E9B"/>
    <w:rsid w:val="00590FA8"/>
    <w:rsid w:val="00592D4B"/>
    <w:rsid w:val="00596E4B"/>
    <w:rsid w:val="005977D3"/>
    <w:rsid w:val="005C04AD"/>
    <w:rsid w:val="005C78C2"/>
    <w:rsid w:val="005D7821"/>
    <w:rsid w:val="005E49AA"/>
    <w:rsid w:val="005F2E19"/>
    <w:rsid w:val="005F64E0"/>
    <w:rsid w:val="005F7428"/>
    <w:rsid w:val="00612958"/>
    <w:rsid w:val="00612F85"/>
    <w:rsid w:val="00614923"/>
    <w:rsid w:val="00621BD6"/>
    <w:rsid w:val="0062206C"/>
    <w:rsid w:val="00626FD4"/>
    <w:rsid w:val="00634F8D"/>
    <w:rsid w:val="00645258"/>
    <w:rsid w:val="00645452"/>
    <w:rsid w:val="00655C0E"/>
    <w:rsid w:val="0066475E"/>
    <w:rsid w:val="006677CD"/>
    <w:rsid w:val="0067305A"/>
    <w:rsid w:val="00680419"/>
    <w:rsid w:val="00681A21"/>
    <w:rsid w:val="0068300D"/>
    <w:rsid w:val="00683DF9"/>
    <w:rsid w:val="006A49C8"/>
    <w:rsid w:val="006A49FC"/>
    <w:rsid w:val="006C03C5"/>
    <w:rsid w:val="006D27B8"/>
    <w:rsid w:val="006D40DF"/>
    <w:rsid w:val="006E2F45"/>
    <w:rsid w:val="006E3D15"/>
    <w:rsid w:val="006E5B45"/>
    <w:rsid w:val="00712993"/>
    <w:rsid w:val="007318C4"/>
    <w:rsid w:val="00740120"/>
    <w:rsid w:val="0074239E"/>
    <w:rsid w:val="00742E2C"/>
    <w:rsid w:val="00745A78"/>
    <w:rsid w:val="00745E90"/>
    <w:rsid w:val="00755FA3"/>
    <w:rsid w:val="00756386"/>
    <w:rsid w:val="00756F99"/>
    <w:rsid w:val="00760906"/>
    <w:rsid w:val="00771940"/>
    <w:rsid w:val="00772E29"/>
    <w:rsid w:val="00782662"/>
    <w:rsid w:val="00793C45"/>
    <w:rsid w:val="007B469F"/>
    <w:rsid w:val="007C24D1"/>
    <w:rsid w:val="007C4167"/>
    <w:rsid w:val="007F5F0D"/>
    <w:rsid w:val="00800D20"/>
    <w:rsid w:val="00803EB6"/>
    <w:rsid w:val="00815CE2"/>
    <w:rsid w:val="00831547"/>
    <w:rsid w:val="008334D8"/>
    <w:rsid w:val="008362CB"/>
    <w:rsid w:val="00836482"/>
    <w:rsid w:val="00841B72"/>
    <w:rsid w:val="00850905"/>
    <w:rsid w:val="008539E3"/>
    <w:rsid w:val="0086091F"/>
    <w:rsid w:val="00863B20"/>
    <w:rsid w:val="00863DD7"/>
    <w:rsid w:val="0086514A"/>
    <w:rsid w:val="008668C5"/>
    <w:rsid w:val="00866F06"/>
    <w:rsid w:val="00885718"/>
    <w:rsid w:val="0088585A"/>
    <w:rsid w:val="008A0FF9"/>
    <w:rsid w:val="008AF01A"/>
    <w:rsid w:val="008B17C8"/>
    <w:rsid w:val="008C5AD2"/>
    <w:rsid w:val="008D21E2"/>
    <w:rsid w:val="008F2130"/>
    <w:rsid w:val="00906A00"/>
    <w:rsid w:val="00917C72"/>
    <w:rsid w:val="00923C62"/>
    <w:rsid w:val="009345E5"/>
    <w:rsid w:val="00940282"/>
    <w:rsid w:val="00940AED"/>
    <w:rsid w:val="00945582"/>
    <w:rsid w:val="00945E5A"/>
    <w:rsid w:val="00951C4A"/>
    <w:rsid w:val="009554E5"/>
    <w:rsid w:val="009632C7"/>
    <w:rsid w:val="00963712"/>
    <w:rsid w:val="00964B9D"/>
    <w:rsid w:val="00967695"/>
    <w:rsid w:val="00967A00"/>
    <w:rsid w:val="00970D50"/>
    <w:rsid w:val="00983FA4"/>
    <w:rsid w:val="00985F1E"/>
    <w:rsid w:val="009945AA"/>
    <w:rsid w:val="009A281B"/>
    <w:rsid w:val="009A29A4"/>
    <w:rsid w:val="009C6221"/>
    <w:rsid w:val="009D362D"/>
    <w:rsid w:val="009F011E"/>
    <w:rsid w:val="009F4533"/>
    <w:rsid w:val="00A2445D"/>
    <w:rsid w:val="00A32211"/>
    <w:rsid w:val="00A44184"/>
    <w:rsid w:val="00A51881"/>
    <w:rsid w:val="00A53C8D"/>
    <w:rsid w:val="00A64B18"/>
    <w:rsid w:val="00A77EBF"/>
    <w:rsid w:val="00A8039B"/>
    <w:rsid w:val="00A85F78"/>
    <w:rsid w:val="00A91A67"/>
    <w:rsid w:val="00A9435C"/>
    <w:rsid w:val="00AB3BC5"/>
    <w:rsid w:val="00AB6364"/>
    <w:rsid w:val="00AD1BD6"/>
    <w:rsid w:val="00AE78AD"/>
    <w:rsid w:val="00AF7EE0"/>
    <w:rsid w:val="00B00944"/>
    <w:rsid w:val="00B04C4E"/>
    <w:rsid w:val="00B10C0E"/>
    <w:rsid w:val="00B13DD9"/>
    <w:rsid w:val="00B16770"/>
    <w:rsid w:val="00B2262A"/>
    <w:rsid w:val="00B31AA8"/>
    <w:rsid w:val="00B37640"/>
    <w:rsid w:val="00B408C7"/>
    <w:rsid w:val="00B45E60"/>
    <w:rsid w:val="00B46446"/>
    <w:rsid w:val="00B47127"/>
    <w:rsid w:val="00B47947"/>
    <w:rsid w:val="00B557F3"/>
    <w:rsid w:val="00B61E6F"/>
    <w:rsid w:val="00B67031"/>
    <w:rsid w:val="00B679D2"/>
    <w:rsid w:val="00B74A11"/>
    <w:rsid w:val="00B769ED"/>
    <w:rsid w:val="00B77858"/>
    <w:rsid w:val="00B818A5"/>
    <w:rsid w:val="00B943B5"/>
    <w:rsid w:val="00B94F83"/>
    <w:rsid w:val="00B96E85"/>
    <w:rsid w:val="00BA09DE"/>
    <w:rsid w:val="00BA29EC"/>
    <w:rsid w:val="00BA5EC2"/>
    <w:rsid w:val="00BB184D"/>
    <w:rsid w:val="00BC267D"/>
    <w:rsid w:val="00BC7055"/>
    <w:rsid w:val="00BD16D7"/>
    <w:rsid w:val="00BD2381"/>
    <w:rsid w:val="00BD6F0E"/>
    <w:rsid w:val="00BE0E26"/>
    <w:rsid w:val="00BE661B"/>
    <w:rsid w:val="00BF2496"/>
    <w:rsid w:val="00C04D74"/>
    <w:rsid w:val="00C15D1B"/>
    <w:rsid w:val="00C227AA"/>
    <w:rsid w:val="00C24935"/>
    <w:rsid w:val="00C27E12"/>
    <w:rsid w:val="00C31F02"/>
    <w:rsid w:val="00C4084F"/>
    <w:rsid w:val="00C44F35"/>
    <w:rsid w:val="00C56C0E"/>
    <w:rsid w:val="00C63381"/>
    <w:rsid w:val="00C766A4"/>
    <w:rsid w:val="00C816BC"/>
    <w:rsid w:val="00C87301"/>
    <w:rsid w:val="00C91B92"/>
    <w:rsid w:val="00C97076"/>
    <w:rsid w:val="00CA3311"/>
    <w:rsid w:val="00CA36F4"/>
    <w:rsid w:val="00CC29C7"/>
    <w:rsid w:val="00CC639E"/>
    <w:rsid w:val="00CD0686"/>
    <w:rsid w:val="00CD1989"/>
    <w:rsid w:val="00CD2964"/>
    <w:rsid w:val="00CD2FF3"/>
    <w:rsid w:val="00CF0C95"/>
    <w:rsid w:val="00CF0E0A"/>
    <w:rsid w:val="00CF35A6"/>
    <w:rsid w:val="00CF5FD4"/>
    <w:rsid w:val="00D00902"/>
    <w:rsid w:val="00D00D96"/>
    <w:rsid w:val="00D02088"/>
    <w:rsid w:val="00D03533"/>
    <w:rsid w:val="00D1243E"/>
    <w:rsid w:val="00D175C3"/>
    <w:rsid w:val="00D22E1F"/>
    <w:rsid w:val="00D239E2"/>
    <w:rsid w:val="00D26038"/>
    <w:rsid w:val="00D364B4"/>
    <w:rsid w:val="00D40C5C"/>
    <w:rsid w:val="00D50799"/>
    <w:rsid w:val="00D62055"/>
    <w:rsid w:val="00D70FEE"/>
    <w:rsid w:val="00D774C0"/>
    <w:rsid w:val="00D8254C"/>
    <w:rsid w:val="00D91689"/>
    <w:rsid w:val="00D94119"/>
    <w:rsid w:val="00DA1C6F"/>
    <w:rsid w:val="00DA36E0"/>
    <w:rsid w:val="00DA565F"/>
    <w:rsid w:val="00DC605F"/>
    <w:rsid w:val="00DD0223"/>
    <w:rsid w:val="00DD2E1A"/>
    <w:rsid w:val="00DD6501"/>
    <w:rsid w:val="00DE23E4"/>
    <w:rsid w:val="00DE7CFE"/>
    <w:rsid w:val="00DF7F59"/>
    <w:rsid w:val="00E025A1"/>
    <w:rsid w:val="00E02C0A"/>
    <w:rsid w:val="00E033D9"/>
    <w:rsid w:val="00E05A89"/>
    <w:rsid w:val="00E063BF"/>
    <w:rsid w:val="00E06B72"/>
    <w:rsid w:val="00E14D0B"/>
    <w:rsid w:val="00E14EB2"/>
    <w:rsid w:val="00E173CD"/>
    <w:rsid w:val="00E2157F"/>
    <w:rsid w:val="00E227FE"/>
    <w:rsid w:val="00E25339"/>
    <w:rsid w:val="00E326EB"/>
    <w:rsid w:val="00E32EA9"/>
    <w:rsid w:val="00E37367"/>
    <w:rsid w:val="00E45B2F"/>
    <w:rsid w:val="00E525FA"/>
    <w:rsid w:val="00E52813"/>
    <w:rsid w:val="00E66BDC"/>
    <w:rsid w:val="00E73C82"/>
    <w:rsid w:val="00E81188"/>
    <w:rsid w:val="00E95229"/>
    <w:rsid w:val="00EA0E6E"/>
    <w:rsid w:val="00EA22B4"/>
    <w:rsid w:val="00EA5DCA"/>
    <w:rsid w:val="00EB2365"/>
    <w:rsid w:val="00EB4B91"/>
    <w:rsid w:val="00EB4F6A"/>
    <w:rsid w:val="00EC32D2"/>
    <w:rsid w:val="00EC345E"/>
    <w:rsid w:val="00ED76FC"/>
    <w:rsid w:val="00EE2D56"/>
    <w:rsid w:val="00EE5D1F"/>
    <w:rsid w:val="00EE77C7"/>
    <w:rsid w:val="00EF0601"/>
    <w:rsid w:val="00F0789D"/>
    <w:rsid w:val="00F17C9C"/>
    <w:rsid w:val="00F2049F"/>
    <w:rsid w:val="00F20A32"/>
    <w:rsid w:val="00F2326D"/>
    <w:rsid w:val="00F40400"/>
    <w:rsid w:val="00F41E1A"/>
    <w:rsid w:val="00F4439E"/>
    <w:rsid w:val="00F463F2"/>
    <w:rsid w:val="00F861A1"/>
    <w:rsid w:val="00F91932"/>
    <w:rsid w:val="00F97628"/>
    <w:rsid w:val="00FA5168"/>
    <w:rsid w:val="00FB1C66"/>
    <w:rsid w:val="00FC05BE"/>
    <w:rsid w:val="00FE3D44"/>
    <w:rsid w:val="00FE4BD3"/>
    <w:rsid w:val="02035FE3"/>
    <w:rsid w:val="02401AAE"/>
    <w:rsid w:val="0467EC70"/>
    <w:rsid w:val="062E7771"/>
    <w:rsid w:val="071B7957"/>
    <w:rsid w:val="07573E87"/>
    <w:rsid w:val="08A70B00"/>
    <w:rsid w:val="0A27E204"/>
    <w:rsid w:val="0B3EEF86"/>
    <w:rsid w:val="0B61C3D1"/>
    <w:rsid w:val="0DD79AE2"/>
    <w:rsid w:val="0ED54A6A"/>
    <w:rsid w:val="0F1B0749"/>
    <w:rsid w:val="0FB01378"/>
    <w:rsid w:val="0FF90676"/>
    <w:rsid w:val="13F6AA06"/>
    <w:rsid w:val="13FCA5DB"/>
    <w:rsid w:val="143E3146"/>
    <w:rsid w:val="158A8584"/>
    <w:rsid w:val="1595CCC0"/>
    <w:rsid w:val="15A9C1AD"/>
    <w:rsid w:val="16AE86B4"/>
    <w:rsid w:val="16E26507"/>
    <w:rsid w:val="17D66A50"/>
    <w:rsid w:val="1859D659"/>
    <w:rsid w:val="19328832"/>
    <w:rsid w:val="1992612D"/>
    <w:rsid w:val="1CD7BB54"/>
    <w:rsid w:val="1CFE75B1"/>
    <w:rsid w:val="1D042ABE"/>
    <w:rsid w:val="1E7B793B"/>
    <w:rsid w:val="1F9AF3D1"/>
    <w:rsid w:val="21B319FD"/>
    <w:rsid w:val="21F28F8E"/>
    <w:rsid w:val="234EEA5E"/>
    <w:rsid w:val="23EDCFEC"/>
    <w:rsid w:val="267BC48C"/>
    <w:rsid w:val="2710135C"/>
    <w:rsid w:val="28093324"/>
    <w:rsid w:val="281E4CC4"/>
    <w:rsid w:val="28A71E60"/>
    <w:rsid w:val="292A1325"/>
    <w:rsid w:val="2B18D4C3"/>
    <w:rsid w:val="2C41F237"/>
    <w:rsid w:val="2C487012"/>
    <w:rsid w:val="2CD12054"/>
    <w:rsid w:val="2CF5CCA4"/>
    <w:rsid w:val="2DE74B50"/>
    <w:rsid w:val="2E3EA701"/>
    <w:rsid w:val="2F800228"/>
    <w:rsid w:val="31B0156A"/>
    <w:rsid w:val="32B246BA"/>
    <w:rsid w:val="33650E28"/>
    <w:rsid w:val="3387D046"/>
    <w:rsid w:val="34C719D6"/>
    <w:rsid w:val="3574D3DE"/>
    <w:rsid w:val="3664A524"/>
    <w:rsid w:val="36CB9A55"/>
    <w:rsid w:val="39C0B6F5"/>
    <w:rsid w:val="3A65C56E"/>
    <w:rsid w:val="3C7C5CE7"/>
    <w:rsid w:val="3CF857B7"/>
    <w:rsid w:val="3D57E611"/>
    <w:rsid w:val="3DBC81DF"/>
    <w:rsid w:val="3FEA141D"/>
    <w:rsid w:val="40696B75"/>
    <w:rsid w:val="469613EA"/>
    <w:rsid w:val="47D0392A"/>
    <w:rsid w:val="47FF06BB"/>
    <w:rsid w:val="481EED8A"/>
    <w:rsid w:val="487414CB"/>
    <w:rsid w:val="49056305"/>
    <w:rsid w:val="49D9669F"/>
    <w:rsid w:val="4B07D9EC"/>
    <w:rsid w:val="4D0A9A41"/>
    <w:rsid w:val="4E8C0211"/>
    <w:rsid w:val="50A65E40"/>
    <w:rsid w:val="5138E6C7"/>
    <w:rsid w:val="51B6520B"/>
    <w:rsid w:val="54F8A0B7"/>
    <w:rsid w:val="55994C14"/>
    <w:rsid w:val="57650BF4"/>
    <w:rsid w:val="5782EDAC"/>
    <w:rsid w:val="597863E7"/>
    <w:rsid w:val="5B010C1B"/>
    <w:rsid w:val="5B98BECA"/>
    <w:rsid w:val="5E4E7B3B"/>
    <w:rsid w:val="604C3656"/>
    <w:rsid w:val="616A2805"/>
    <w:rsid w:val="61CCDD42"/>
    <w:rsid w:val="6553B623"/>
    <w:rsid w:val="6700ACB7"/>
    <w:rsid w:val="67601C3F"/>
    <w:rsid w:val="67BE781D"/>
    <w:rsid w:val="691F9E18"/>
    <w:rsid w:val="6A3A89B7"/>
    <w:rsid w:val="6A70DE60"/>
    <w:rsid w:val="6B361A65"/>
    <w:rsid w:val="6CE09C2A"/>
    <w:rsid w:val="70884ED6"/>
    <w:rsid w:val="70CF2162"/>
    <w:rsid w:val="718E5EEF"/>
    <w:rsid w:val="71DAE895"/>
    <w:rsid w:val="71E0D20F"/>
    <w:rsid w:val="732A2F50"/>
    <w:rsid w:val="7463B280"/>
    <w:rsid w:val="74736458"/>
    <w:rsid w:val="75D72EB5"/>
    <w:rsid w:val="76206F7F"/>
    <w:rsid w:val="76FD6806"/>
    <w:rsid w:val="7728A1B0"/>
    <w:rsid w:val="77595C43"/>
    <w:rsid w:val="77AF21B3"/>
    <w:rsid w:val="7A3508C8"/>
    <w:rsid w:val="7B26A4FB"/>
    <w:rsid w:val="7BC55536"/>
    <w:rsid w:val="7BD0D929"/>
    <w:rsid w:val="7C091D35"/>
    <w:rsid w:val="7E81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0A"/>
  <w15:chartTrackingRefBased/>
  <w15:docId w15:val="{DE381B98-0999-4510-97D9-65FAC138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3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2326"/>
  </w:style>
  <w:style w:type="paragraph" w:styleId="Bunntekst">
    <w:name w:val="footer"/>
    <w:basedOn w:val="Normal"/>
    <w:link w:val="BunntekstTegn"/>
    <w:uiPriority w:val="99"/>
    <w:unhideWhenUsed/>
    <w:rsid w:val="00232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2326"/>
  </w:style>
  <w:style w:type="paragraph" w:styleId="Listeavsnitt">
    <w:name w:val="List Paragraph"/>
    <w:basedOn w:val="Normal"/>
    <w:uiPriority w:val="34"/>
    <w:qFormat/>
    <w:rsid w:val="00C24935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800D2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00D2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00D2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00D2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00D20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00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0D20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C40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9F126.D636FF0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31A7AEE8B5D24C91D75EC8AB567F83" ma:contentTypeVersion="15" ma:contentTypeDescription="Opprett et nytt dokument." ma:contentTypeScope="" ma:versionID="f6a9d8e1f98d86b39f781b29eee434c2">
  <xsd:schema xmlns:xsd="http://www.w3.org/2001/XMLSchema" xmlns:xs="http://www.w3.org/2001/XMLSchema" xmlns:p="http://schemas.microsoft.com/office/2006/metadata/properties" xmlns:ns2="16c4fccd-ad23-45e4-b5f7-542f4ebe0ef2" xmlns:ns3="c3443be9-b74f-46dd-abdf-16706e8a254f" targetNamespace="http://schemas.microsoft.com/office/2006/metadata/properties" ma:root="true" ma:fieldsID="3da0cc556ac4e35485abe0402bf9c9cf" ns2:_="" ns3:_="">
    <xsd:import namespace="16c4fccd-ad23-45e4-b5f7-542f4ebe0ef2"/>
    <xsd:import namespace="c3443be9-b74f-46dd-abdf-16706e8a2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4fccd-ad23-45e4-b5f7-542f4ebe0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43be9-b74f-46dd-abdf-16706e8a254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d87da3-7125-4b85-ac33-363c28f3fa90}" ma:internalName="TaxCatchAll" ma:showField="CatchAllData" ma:web="c3443be9-b74f-46dd-abdf-16706e8a2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443be9-b74f-46dd-abdf-16706e8a254f" xsi:nil="true"/>
    <lcf76f155ced4ddcb4097134ff3c332f xmlns="16c4fccd-ad23-45e4-b5f7-542f4ebe0ef2">
      <Terms xmlns="http://schemas.microsoft.com/office/infopath/2007/PartnerControls"/>
    </lcf76f155ced4ddcb4097134ff3c332f>
    <SharedWithUsers xmlns="c3443be9-b74f-46dd-abdf-16706e8a254f">
      <UserInfo>
        <DisplayName>Akselsen, Per Espen</DisplayName>
        <AccountId>14</AccountId>
        <AccountType/>
      </UserInfo>
      <UserInfo>
        <DisplayName>Skodvin, Brita</DisplayName>
        <AccountId>15</AccountId>
        <AccountType/>
      </UserInfo>
      <UserInfo>
        <DisplayName>Langeland, Anine Bernhoft</DisplayName>
        <AccountId>30</AccountId>
        <AccountType/>
      </UserInfo>
      <UserInfo>
        <DisplayName>Smith, Ingrid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7D3441-C1C5-4E7C-94CD-913DF8355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4fccd-ad23-45e4-b5f7-542f4ebe0ef2"/>
    <ds:schemaRef ds:uri="c3443be9-b74f-46dd-abdf-16706e8a2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7E8E4-2EC5-4696-BD43-A786EFFCB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41480-766C-447C-B9FD-9E56CAA5B0E0}">
  <ds:schemaRefs>
    <ds:schemaRef ds:uri="http://schemas.microsoft.com/office/2006/metadata/properties"/>
    <ds:schemaRef ds:uri="http://schemas.microsoft.com/office/infopath/2007/PartnerControls"/>
    <ds:schemaRef ds:uri="c3443be9-b74f-46dd-abdf-16706e8a254f"/>
    <ds:schemaRef ds:uri="16c4fccd-ad23-45e4-b5f7-542f4ebe0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Neteland, Marion Iren</dc:creator>
  <cp:keywords/>
  <dc:description/>
  <cp:lastModifiedBy>Neteland, Marion Iren</cp:lastModifiedBy>
  <cp:revision>3</cp:revision>
  <cp:lastPrinted>2024-10-31T09:18:00Z</cp:lastPrinted>
  <dcterms:created xsi:type="dcterms:W3CDTF">2024-10-31T09:18:00Z</dcterms:created>
  <dcterms:modified xsi:type="dcterms:W3CDTF">2024-10-31T09:18:00Z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0x0101007C31A7AEE8B5D24C91D75EC8AB567F83</vt:lpwstr>
  </property>
  <property fmtid="{D5CDD505-2E9C-101B-9397-08002B2CF9AE}" pid="3" name="MediaServiceImageTags">
    <vt:lpwstr/>
  </property>
  <property fmtid="{D5CDD505-2E9C-101B-9397-08002B2CF9AE}" pid="4" name="MSIP_Label_d291ddcc-9a90-46b7-a727-d19b3ec4b730_Enabled">
    <vt:lpwstr>true</vt:lpwstr>
  </property>
  <property fmtid="{D5CDD505-2E9C-101B-9397-08002B2CF9AE}" pid="5" name="MSIP_Label_d291ddcc-9a90-46b7-a727-d19b3ec4b730_SetDate">
    <vt:lpwstr>2023-10-05T09:51:52Z</vt:lpwstr>
  </property>
  <property fmtid="{D5CDD505-2E9C-101B-9397-08002B2CF9AE}" pid="6" name="MSIP_Label_d291ddcc-9a90-46b7-a727-d19b3ec4b730_Method">
    <vt:lpwstr>Privileged</vt:lpwstr>
  </property>
  <property fmtid="{D5CDD505-2E9C-101B-9397-08002B2CF9AE}" pid="7" name="MSIP_Label_d291ddcc-9a90-46b7-a727-d19b3ec4b730_Name">
    <vt:lpwstr>Åpen</vt:lpwstr>
  </property>
  <property fmtid="{D5CDD505-2E9C-101B-9397-08002B2CF9AE}" pid="8" name="MSIP_Label_d291ddcc-9a90-46b7-a727-d19b3ec4b730_SiteId">
    <vt:lpwstr>bdcbe535-f3cf-49f5-8a6a-fb6d98dc7837</vt:lpwstr>
  </property>
  <property fmtid="{D5CDD505-2E9C-101B-9397-08002B2CF9AE}" pid="9" name="MSIP_Label_d291ddcc-9a90-46b7-a727-d19b3ec4b730_ActionId">
    <vt:lpwstr>386d7e82-c7f9-474e-9052-ed0e2d0a1dd4</vt:lpwstr>
  </property>
  <property fmtid="{D5CDD505-2E9C-101B-9397-08002B2CF9AE}" pid="10" name="MSIP_Label_d291ddcc-9a90-46b7-a727-d19b3ec4b730_ContentBits">
    <vt:lpwstr>0</vt:lpwstr>
  </property>
</Properties>
</file>