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2A" w:rsidRDefault="00A32E2A" w:rsidP="00A32E2A">
      <w:pPr>
        <w:jc w:val="right"/>
      </w:pPr>
      <w:r>
        <w:tab/>
      </w:r>
      <w:r>
        <w:tab/>
      </w:r>
      <w:r>
        <w:tab/>
      </w:r>
      <w:r>
        <w:tab/>
        <w:t xml:space="preserve">Utkast pr </w:t>
      </w:r>
      <w:proofErr w:type="gramStart"/>
      <w:r w:rsidR="006C1238">
        <w:t>…..</w:t>
      </w:r>
      <w:proofErr w:type="gramEnd"/>
    </w:p>
    <w:p w:rsidR="00A32E2A" w:rsidRPr="002B4AFB" w:rsidRDefault="004C2BD9" w:rsidP="004C2BD9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Tittel:</w:t>
      </w:r>
    </w:p>
    <w:p w:rsidR="00A32E2A" w:rsidRDefault="00302602" w:rsidP="006C1238">
      <w:pPr>
        <w:jc w:val="center"/>
      </w:pPr>
      <w:r>
        <w:rPr>
          <w:noProof/>
          <w:lang w:eastAsia="nb-NO"/>
        </w:rPr>
        <w:drawing>
          <wp:inline distT="0" distB="0" distL="0" distR="0" wp14:anchorId="5C5BD872" wp14:editId="621EAD9C">
            <wp:extent cx="3190875" cy="18192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96" w:rsidRDefault="00A32E2A" w:rsidP="00A32E2A">
      <w:pPr>
        <w:rPr>
          <w:b/>
          <w:color w:val="00B0F0"/>
          <w:sz w:val="28"/>
          <w:szCs w:val="28"/>
        </w:rPr>
      </w:pPr>
      <w:r w:rsidRPr="006C1238">
        <w:rPr>
          <w:b/>
          <w:color w:val="00B0F0"/>
          <w:sz w:val="28"/>
          <w:szCs w:val="28"/>
        </w:rPr>
        <w:t>Innledning:</w:t>
      </w:r>
      <w:r w:rsidR="00D91447">
        <w:rPr>
          <w:b/>
          <w:color w:val="00B0F0"/>
          <w:sz w:val="28"/>
          <w:szCs w:val="28"/>
        </w:rPr>
        <w:t xml:space="preserve"> </w:t>
      </w:r>
    </w:p>
    <w:p w:rsidR="004C2BD9" w:rsidRPr="004C2BD9" w:rsidRDefault="004C2BD9" w:rsidP="00A32E2A">
      <w:pPr>
        <w:rPr>
          <w:b/>
          <w:color w:val="00B0F0"/>
          <w:sz w:val="28"/>
          <w:szCs w:val="28"/>
        </w:rPr>
      </w:pPr>
    </w:p>
    <w:p w:rsidR="00E25A96" w:rsidRDefault="00E25A96" w:rsidP="00A32E2A">
      <w:pPr>
        <w:rPr>
          <w:b/>
          <w:color w:val="00B0F0"/>
          <w:sz w:val="28"/>
          <w:szCs w:val="28"/>
        </w:rPr>
      </w:pPr>
    </w:p>
    <w:p w:rsidR="00A32E2A" w:rsidRPr="006C1238" w:rsidRDefault="00A32E2A" w:rsidP="00A32E2A">
      <w:pPr>
        <w:rPr>
          <w:b/>
          <w:color w:val="00B0F0"/>
          <w:sz w:val="28"/>
          <w:szCs w:val="28"/>
        </w:rPr>
      </w:pPr>
      <w:r w:rsidRPr="006C1238">
        <w:rPr>
          <w:b/>
          <w:color w:val="00B0F0"/>
          <w:sz w:val="28"/>
          <w:szCs w:val="28"/>
        </w:rPr>
        <w:t>Målsetning:</w:t>
      </w:r>
      <w:r w:rsidR="00502D46">
        <w:rPr>
          <w:b/>
          <w:color w:val="00B0F0"/>
          <w:sz w:val="28"/>
          <w:szCs w:val="28"/>
        </w:rPr>
        <w:t xml:space="preserve"> </w:t>
      </w:r>
    </w:p>
    <w:p w:rsidR="00E25A96" w:rsidRDefault="00E25A96" w:rsidP="00A32E2A">
      <w:pPr>
        <w:rPr>
          <w:b/>
          <w:color w:val="00B0F0"/>
          <w:sz w:val="28"/>
          <w:szCs w:val="28"/>
        </w:rPr>
      </w:pPr>
    </w:p>
    <w:p w:rsidR="004C2BD9" w:rsidRDefault="004C2BD9" w:rsidP="00A32E2A">
      <w:pPr>
        <w:rPr>
          <w:b/>
          <w:color w:val="00B0F0"/>
          <w:sz w:val="28"/>
          <w:szCs w:val="28"/>
        </w:rPr>
      </w:pPr>
    </w:p>
    <w:p w:rsidR="00A32E2A" w:rsidRDefault="00A32E2A" w:rsidP="00A32E2A">
      <w:pPr>
        <w:rPr>
          <w:b/>
          <w:sz w:val="28"/>
          <w:szCs w:val="28"/>
        </w:rPr>
      </w:pPr>
      <w:r w:rsidRPr="006C1238">
        <w:rPr>
          <w:b/>
          <w:color w:val="00B0F0"/>
          <w:sz w:val="28"/>
          <w:szCs w:val="28"/>
        </w:rPr>
        <w:t>Definisjoner:</w:t>
      </w:r>
    </w:p>
    <w:p w:rsidR="00520B5D" w:rsidRDefault="00520B5D" w:rsidP="00A32E2A">
      <w:pPr>
        <w:rPr>
          <w:b/>
          <w:color w:val="00B0F0"/>
          <w:sz w:val="28"/>
          <w:szCs w:val="28"/>
          <w:lang w:val="en-US"/>
        </w:rPr>
      </w:pPr>
    </w:p>
    <w:p w:rsidR="004C2BD9" w:rsidRPr="00520B5D" w:rsidRDefault="004C2BD9" w:rsidP="00A32E2A">
      <w:pPr>
        <w:rPr>
          <w:b/>
          <w:color w:val="00B0F0"/>
          <w:sz w:val="28"/>
          <w:szCs w:val="28"/>
          <w:lang w:val="en-US"/>
        </w:rPr>
      </w:pPr>
    </w:p>
    <w:p w:rsidR="00A32E2A" w:rsidRPr="004738DE" w:rsidRDefault="00A32E2A" w:rsidP="00A32E2A">
      <w:pPr>
        <w:rPr>
          <w:b/>
          <w:sz w:val="28"/>
          <w:szCs w:val="28"/>
        </w:rPr>
      </w:pPr>
      <w:r w:rsidRPr="004738DE">
        <w:rPr>
          <w:b/>
          <w:color w:val="00B0F0"/>
          <w:sz w:val="28"/>
          <w:szCs w:val="28"/>
        </w:rPr>
        <w:t>Tiltak:</w:t>
      </w:r>
      <w:r w:rsidRPr="004738DE">
        <w:rPr>
          <w:b/>
          <w:sz w:val="28"/>
          <w:szCs w:val="28"/>
        </w:rPr>
        <w:t xml:space="preserve"> </w:t>
      </w:r>
    </w:p>
    <w:p w:rsidR="00B14353" w:rsidRPr="00030532" w:rsidRDefault="00B14353" w:rsidP="00F76515">
      <w:pPr>
        <w:pStyle w:val="Overskrift2"/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</w:pPr>
      <w:r w:rsidRPr="00030532"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  <w:t xml:space="preserve">Tiltak 1 Sørge for </w:t>
      </w:r>
      <w:r w:rsidR="00E25A96" w:rsidRPr="00030532"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  <w:t xml:space="preserve">at helsepersonell har </w:t>
      </w:r>
      <w:r w:rsidR="004C2BD9" w:rsidRPr="00030532"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  <w:t xml:space="preserve">kunnskap </w:t>
      </w:r>
    </w:p>
    <w:p w:rsidR="00B14353" w:rsidRDefault="00B14353" w:rsidP="00B14353"/>
    <w:p w:rsidR="004C2BD9" w:rsidRDefault="004C2BD9" w:rsidP="00B14353"/>
    <w:p w:rsidR="004C2BD9" w:rsidRDefault="004C2BD9" w:rsidP="00B14353"/>
    <w:p w:rsidR="004C2BD9" w:rsidRPr="00B14353" w:rsidRDefault="004C2BD9" w:rsidP="00B14353"/>
    <w:p w:rsidR="00B14353" w:rsidRPr="00030532" w:rsidRDefault="00B14353" w:rsidP="00F76515">
      <w:pPr>
        <w:pStyle w:val="Overskrift2"/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</w:pPr>
      <w:r w:rsidRPr="00030532"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  <w:t>Tiltak 2</w:t>
      </w:r>
      <w:r w:rsidR="00F76515" w:rsidRPr="00030532"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  <w:t xml:space="preserve"> L</w:t>
      </w:r>
      <w:r w:rsidRPr="00030532"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  <w:t xml:space="preserve">egge til rette for en struktur som gjør det lett å gjøre rett: </w:t>
      </w:r>
    </w:p>
    <w:p w:rsidR="00F76515" w:rsidRDefault="00F76515" w:rsidP="00F76515">
      <w:pPr>
        <w:pStyle w:val="Listeavsnitt"/>
      </w:pPr>
    </w:p>
    <w:p w:rsidR="004C2BD9" w:rsidRDefault="004C2BD9" w:rsidP="00F76515">
      <w:pPr>
        <w:pStyle w:val="Listeavsnitt"/>
      </w:pPr>
    </w:p>
    <w:p w:rsidR="004C2BD9" w:rsidRDefault="004C2BD9" w:rsidP="00F76515">
      <w:pPr>
        <w:pStyle w:val="Listeavsnitt"/>
      </w:pPr>
    </w:p>
    <w:p w:rsidR="004C2BD9" w:rsidRPr="00B14353" w:rsidRDefault="004C2BD9" w:rsidP="00F76515">
      <w:pPr>
        <w:pStyle w:val="Listeavsnitt"/>
      </w:pPr>
    </w:p>
    <w:p w:rsidR="00F76515" w:rsidRPr="003574D2" w:rsidRDefault="00F76515" w:rsidP="00F76515">
      <w:pPr>
        <w:pStyle w:val="Overskrift2"/>
        <w:rPr>
          <w:rFonts w:eastAsia="Times New Roman"/>
          <w:color w:val="00B0F0"/>
          <w:sz w:val="24"/>
          <w:szCs w:val="24"/>
        </w:rPr>
      </w:pPr>
      <w:r w:rsidRPr="00030532"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  <w:t>Tiltak 3 Sørge for ledelsesforankring av målsetningen:</w:t>
      </w:r>
    </w:p>
    <w:p w:rsidR="00A32E2A" w:rsidRDefault="00A32E2A" w:rsidP="00A32E2A">
      <w:pPr>
        <w:rPr>
          <w:b/>
          <w:sz w:val="28"/>
          <w:szCs w:val="28"/>
        </w:rPr>
      </w:pPr>
    </w:p>
    <w:p w:rsidR="004C2BD9" w:rsidRDefault="004C2BD9" w:rsidP="00A32E2A">
      <w:pPr>
        <w:rPr>
          <w:b/>
          <w:sz w:val="28"/>
          <w:szCs w:val="28"/>
        </w:rPr>
      </w:pPr>
    </w:p>
    <w:p w:rsidR="004C2BD9" w:rsidRDefault="004C2BD9" w:rsidP="00A32E2A">
      <w:pPr>
        <w:rPr>
          <w:b/>
          <w:sz w:val="28"/>
          <w:szCs w:val="28"/>
        </w:rPr>
      </w:pPr>
    </w:p>
    <w:p w:rsidR="004C2BD9" w:rsidRPr="00C447E3" w:rsidRDefault="004C2BD9" w:rsidP="00A32E2A">
      <w:pPr>
        <w:rPr>
          <w:b/>
          <w:sz w:val="28"/>
          <w:szCs w:val="28"/>
        </w:rPr>
      </w:pPr>
    </w:p>
    <w:p w:rsidR="005C398E" w:rsidRPr="00030532" w:rsidRDefault="004C2BD9" w:rsidP="004C2BD9">
      <w:pPr>
        <w:pStyle w:val="Overskrift2"/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</w:pPr>
      <w:r w:rsidRPr="00030532">
        <w:rPr>
          <w:rFonts w:asciiTheme="minorHAnsi" w:eastAsiaTheme="minorHAnsi" w:hAnsiTheme="minorHAnsi" w:cstheme="minorBidi"/>
          <w:bCs w:val="0"/>
          <w:color w:val="00B0F0"/>
          <w:sz w:val="28"/>
          <w:szCs w:val="28"/>
        </w:rPr>
        <w:t xml:space="preserve">Målinger: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030532" w:rsidRPr="00030532" w:rsidTr="00030532">
        <w:tc>
          <w:tcPr>
            <w:tcW w:w="2235" w:type="dxa"/>
          </w:tcPr>
          <w:p w:rsidR="00823AC1" w:rsidRPr="002B5864" w:rsidRDefault="00823AC1" w:rsidP="00A32E2A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Tittel</w:t>
            </w:r>
          </w:p>
        </w:tc>
        <w:tc>
          <w:tcPr>
            <w:tcW w:w="7053" w:type="dxa"/>
          </w:tcPr>
          <w:p w:rsidR="00823AC1" w:rsidRPr="00030532" w:rsidRDefault="00823AC1" w:rsidP="00A32E2A">
            <w:pPr>
              <w:rPr>
                <w:b/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b/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b/>
                <w:color w:val="4BACC6" w:themeColor="accent5"/>
                <w:sz w:val="24"/>
                <w:szCs w:val="24"/>
              </w:rPr>
            </w:pPr>
          </w:p>
        </w:tc>
      </w:tr>
      <w:tr w:rsidR="00030532" w:rsidRPr="00030532" w:rsidTr="00030532">
        <w:tc>
          <w:tcPr>
            <w:tcW w:w="2235" w:type="dxa"/>
          </w:tcPr>
          <w:p w:rsidR="00823AC1" w:rsidRPr="002B5864" w:rsidRDefault="00823AC1" w:rsidP="00A32E2A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Definisjon</w:t>
            </w:r>
          </w:p>
        </w:tc>
        <w:tc>
          <w:tcPr>
            <w:tcW w:w="7053" w:type="dxa"/>
          </w:tcPr>
          <w:p w:rsidR="00823AC1" w:rsidRPr="00030532" w:rsidRDefault="00823AC1" w:rsidP="004E1ACD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4E1ACD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4E1ACD">
            <w:pPr>
              <w:rPr>
                <w:color w:val="4BACC6" w:themeColor="accent5"/>
                <w:sz w:val="24"/>
                <w:szCs w:val="24"/>
              </w:rPr>
            </w:pPr>
          </w:p>
        </w:tc>
      </w:tr>
      <w:tr w:rsidR="00030532" w:rsidRPr="00030532" w:rsidTr="00030532">
        <w:tc>
          <w:tcPr>
            <w:tcW w:w="2235" w:type="dxa"/>
          </w:tcPr>
          <w:p w:rsidR="00823AC1" w:rsidRPr="002B5864" w:rsidRDefault="00823AC1" w:rsidP="00A32E2A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Teller</w:t>
            </w:r>
          </w:p>
        </w:tc>
        <w:tc>
          <w:tcPr>
            <w:tcW w:w="7053" w:type="dxa"/>
          </w:tcPr>
          <w:p w:rsidR="00823AC1" w:rsidRPr="00030532" w:rsidRDefault="00823AC1" w:rsidP="004E1ACD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4E1ACD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4E1ACD">
            <w:pPr>
              <w:rPr>
                <w:color w:val="4BACC6" w:themeColor="accent5"/>
                <w:sz w:val="24"/>
                <w:szCs w:val="24"/>
              </w:rPr>
            </w:pPr>
          </w:p>
        </w:tc>
      </w:tr>
      <w:tr w:rsidR="00030532" w:rsidRPr="00030532" w:rsidTr="00030532">
        <w:tc>
          <w:tcPr>
            <w:tcW w:w="2235" w:type="dxa"/>
          </w:tcPr>
          <w:p w:rsidR="00823AC1" w:rsidRPr="002B5864" w:rsidRDefault="00823AC1" w:rsidP="00A32E2A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Nevner</w:t>
            </w:r>
          </w:p>
        </w:tc>
        <w:tc>
          <w:tcPr>
            <w:tcW w:w="7053" w:type="dxa"/>
          </w:tcPr>
          <w:p w:rsidR="00823AC1" w:rsidRPr="00030532" w:rsidRDefault="00823AC1" w:rsidP="004E1ACD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4E1ACD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4E1ACD">
            <w:pPr>
              <w:rPr>
                <w:color w:val="4BACC6" w:themeColor="accent5"/>
                <w:sz w:val="24"/>
                <w:szCs w:val="24"/>
              </w:rPr>
            </w:pPr>
          </w:p>
        </w:tc>
      </w:tr>
      <w:tr w:rsidR="00030532" w:rsidRPr="00030532" w:rsidTr="00030532">
        <w:tc>
          <w:tcPr>
            <w:tcW w:w="2235" w:type="dxa"/>
          </w:tcPr>
          <w:p w:rsidR="002B5864" w:rsidRDefault="00823AC1" w:rsidP="00A32E2A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Datainnsamling/</w:t>
            </w:r>
          </w:p>
          <w:p w:rsidR="00823AC1" w:rsidRPr="002B5864" w:rsidRDefault="00823AC1" w:rsidP="00A32E2A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registrering</w:t>
            </w:r>
          </w:p>
        </w:tc>
        <w:tc>
          <w:tcPr>
            <w:tcW w:w="7053" w:type="dxa"/>
          </w:tcPr>
          <w:p w:rsidR="00823AC1" w:rsidRPr="00030532" w:rsidRDefault="00823AC1" w:rsidP="00A32E2A">
            <w:pPr>
              <w:rPr>
                <w:color w:val="4BACC6" w:themeColor="accent5"/>
                <w:sz w:val="24"/>
                <w:szCs w:val="24"/>
              </w:rPr>
            </w:pPr>
            <w:bookmarkStart w:id="0" w:name="_GoBack"/>
            <w:bookmarkEnd w:id="0"/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</w:tc>
      </w:tr>
      <w:tr w:rsidR="00030532" w:rsidRPr="00030532" w:rsidTr="00030532">
        <w:tc>
          <w:tcPr>
            <w:tcW w:w="2235" w:type="dxa"/>
          </w:tcPr>
          <w:p w:rsidR="00823AC1" w:rsidRPr="002B5864" w:rsidRDefault="004E1ACD" w:rsidP="004E1ACD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Målea</w:t>
            </w:r>
            <w:r w:rsidR="00823AC1" w:rsidRPr="002B5864">
              <w:rPr>
                <w:b/>
                <w:color w:val="00B0F0"/>
                <w:sz w:val="24"/>
                <w:szCs w:val="24"/>
              </w:rPr>
              <w:t xml:space="preserve">nsvarlig </w:t>
            </w:r>
          </w:p>
        </w:tc>
        <w:tc>
          <w:tcPr>
            <w:tcW w:w="7053" w:type="dxa"/>
          </w:tcPr>
          <w:p w:rsidR="00823AC1" w:rsidRPr="00030532" w:rsidRDefault="00823AC1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</w:tc>
      </w:tr>
      <w:tr w:rsidR="00030532" w:rsidRPr="00030532" w:rsidTr="00030532">
        <w:tc>
          <w:tcPr>
            <w:tcW w:w="2235" w:type="dxa"/>
          </w:tcPr>
          <w:p w:rsidR="00823AC1" w:rsidRPr="002B5864" w:rsidRDefault="00823AC1" w:rsidP="00A32E2A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Datakilde</w:t>
            </w:r>
          </w:p>
        </w:tc>
        <w:tc>
          <w:tcPr>
            <w:tcW w:w="7053" w:type="dxa"/>
          </w:tcPr>
          <w:p w:rsidR="00823AC1" w:rsidRPr="00030532" w:rsidRDefault="00823AC1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</w:tc>
      </w:tr>
      <w:tr w:rsidR="00030532" w:rsidRPr="00030532" w:rsidTr="00030532">
        <w:tc>
          <w:tcPr>
            <w:tcW w:w="2235" w:type="dxa"/>
          </w:tcPr>
          <w:p w:rsidR="00823AC1" w:rsidRPr="002B5864" w:rsidRDefault="00823AC1" w:rsidP="00A32E2A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Inklusjonskriterier</w:t>
            </w:r>
          </w:p>
        </w:tc>
        <w:tc>
          <w:tcPr>
            <w:tcW w:w="7053" w:type="dxa"/>
          </w:tcPr>
          <w:p w:rsidR="00823AC1" w:rsidRPr="00030532" w:rsidRDefault="00823AC1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</w:tc>
      </w:tr>
      <w:tr w:rsidR="00030532" w:rsidRPr="00030532" w:rsidTr="00030532">
        <w:tc>
          <w:tcPr>
            <w:tcW w:w="2235" w:type="dxa"/>
          </w:tcPr>
          <w:p w:rsidR="00823AC1" w:rsidRPr="002B5864" w:rsidRDefault="00823AC1" w:rsidP="00A32E2A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Frekvens</w:t>
            </w:r>
          </w:p>
        </w:tc>
        <w:tc>
          <w:tcPr>
            <w:tcW w:w="7053" w:type="dxa"/>
          </w:tcPr>
          <w:p w:rsidR="00823AC1" w:rsidRPr="00030532" w:rsidRDefault="00823AC1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</w:tc>
      </w:tr>
      <w:tr w:rsidR="00030532" w:rsidRPr="00030532" w:rsidTr="00030532">
        <w:tc>
          <w:tcPr>
            <w:tcW w:w="2235" w:type="dxa"/>
          </w:tcPr>
          <w:p w:rsidR="00823AC1" w:rsidRPr="002B5864" w:rsidRDefault="00823AC1" w:rsidP="00A32E2A">
            <w:pPr>
              <w:rPr>
                <w:b/>
                <w:color w:val="00B0F0"/>
                <w:sz w:val="24"/>
                <w:szCs w:val="24"/>
              </w:rPr>
            </w:pPr>
            <w:r w:rsidRPr="002B5864">
              <w:rPr>
                <w:b/>
                <w:color w:val="00B0F0"/>
                <w:sz w:val="24"/>
                <w:szCs w:val="24"/>
              </w:rPr>
              <w:t>Diagramtype</w:t>
            </w:r>
          </w:p>
        </w:tc>
        <w:tc>
          <w:tcPr>
            <w:tcW w:w="7053" w:type="dxa"/>
          </w:tcPr>
          <w:p w:rsidR="00823AC1" w:rsidRPr="00030532" w:rsidRDefault="00823AC1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  <w:p w:rsidR="004C2BD9" w:rsidRPr="00030532" w:rsidRDefault="004C2BD9" w:rsidP="00A32E2A">
            <w:pPr>
              <w:rPr>
                <w:color w:val="4BACC6" w:themeColor="accent5"/>
                <w:sz w:val="24"/>
                <w:szCs w:val="24"/>
              </w:rPr>
            </w:pPr>
          </w:p>
        </w:tc>
      </w:tr>
    </w:tbl>
    <w:p w:rsidR="004E1ACD" w:rsidRDefault="004E1ACD">
      <w:pPr>
        <w:rPr>
          <w:b/>
          <w:color w:val="00B0F0"/>
          <w:sz w:val="24"/>
          <w:szCs w:val="24"/>
        </w:rPr>
      </w:pPr>
    </w:p>
    <w:sectPr w:rsidR="004E1A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63" w:rsidRDefault="00B63B63" w:rsidP="00380FBD">
      <w:pPr>
        <w:spacing w:after="0" w:line="240" w:lineRule="auto"/>
      </w:pPr>
      <w:r>
        <w:separator/>
      </w:r>
    </w:p>
  </w:endnote>
  <w:endnote w:type="continuationSeparator" w:id="0">
    <w:p w:rsidR="00B63B63" w:rsidRDefault="00B63B63" w:rsidP="0038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63" w:rsidRDefault="00B63B63" w:rsidP="00380FBD">
      <w:pPr>
        <w:spacing w:after="0" w:line="240" w:lineRule="auto"/>
      </w:pPr>
      <w:r>
        <w:separator/>
      </w:r>
    </w:p>
  </w:footnote>
  <w:footnote w:type="continuationSeparator" w:id="0">
    <w:p w:rsidR="00B63B63" w:rsidRDefault="00B63B63" w:rsidP="0038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BD" w:rsidRDefault="00380FBD">
    <w:pPr>
      <w:pStyle w:val="Topptekst"/>
    </w:pPr>
    <w:r>
      <w:rPr>
        <w:noProof/>
        <w:lang w:eastAsia="nb-NO"/>
      </w:rPr>
      <w:drawing>
        <wp:inline distT="0" distB="0" distL="0" distR="0" wp14:anchorId="141C57F5">
          <wp:extent cx="1701165" cy="487680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0FBD" w:rsidRDefault="00380FB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84F"/>
    <w:multiLevelType w:val="hybridMultilevel"/>
    <w:tmpl w:val="D51C3240"/>
    <w:lvl w:ilvl="0" w:tplc="4F26C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2D6F6">
      <w:start w:val="20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22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61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0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4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A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EA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486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3626A3"/>
    <w:multiLevelType w:val="hybridMultilevel"/>
    <w:tmpl w:val="C958D0E0"/>
    <w:lvl w:ilvl="0" w:tplc="F93C05DA">
      <w:start w:val="1"/>
      <w:numFmt w:val="lowerLetter"/>
      <w:lvlText w:val="%1)"/>
      <w:lvlJc w:val="left"/>
      <w:pPr>
        <w:ind w:left="1080" w:hanging="360"/>
      </w:pPr>
      <w:rPr>
        <w:rFonts w:ascii="Calibri" w:eastAsia="+mn-ea" w:hAnsi="Calibri" w:cs="+mn-cs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E1D43"/>
    <w:multiLevelType w:val="hybridMultilevel"/>
    <w:tmpl w:val="7DD2442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61D2F"/>
    <w:multiLevelType w:val="hybridMultilevel"/>
    <w:tmpl w:val="0A4A3452"/>
    <w:lvl w:ilvl="0" w:tplc="B4686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+mn-ea" w:hAnsi="Calibri" w:cs="+mn-cs"/>
      </w:rPr>
    </w:lvl>
    <w:lvl w:ilvl="1" w:tplc="60D42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0A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E1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C0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63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E8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4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6A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CB6A0B"/>
    <w:multiLevelType w:val="hybridMultilevel"/>
    <w:tmpl w:val="DD40A4F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9147E"/>
    <w:multiLevelType w:val="hybridMultilevel"/>
    <w:tmpl w:val="9094EDDA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72313"/>
    <w:multiLevelType w:val="hybridMultilevel"/>
    <w:tmpl w:val="5E16D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2A"/>
    <w:rsid w:val="00030532"/>
    <w:rsid w:val="000D0829"/>
    <w:rsid w:val="001B3060"/>
    <w:rsid w:val="002508C6"/>
    <w:rsid w:val="002B4AFB"/>
    <w:rsid w:val="002B5864"/>
    <w:rsid w:val="00302602"/>
    <w:rsid w:val="003574D2"/>
    <w:rsid w:val="00380FBD"/>
    <w:rsid w:val="003C2EE6"/>
    <w:rsid w:val="004738DE"/>
    <w:rsid w:val="004C2BD9"/>
    <w:rsid w:val="004C7267"/>
    <w:rsid w:val="004D577F"/>
    <w:rsid w:val="004E1ACD"/>
    <w:rsid w:val="00502D46"/>
    <w:rsid w:val="00520B5D"/>
    <w:rsid w:val="005B1D14"/>
    <w:rsid w:val="005C398E"/>
    <w:rsid w:val="005E2470"/>
    <w:rsid w:val="006C1238"/>
    <w:rsid w:val="0072688C"/>
    <w:rsid w:val="00823AC1"/>
    <w:rsid w:val="00A32E2A"/>
    <w:rsid w:val="00A5513A"/>
    <w:rsid w:val="00B14353"/>
    <w:rsid w:val="00B63B63"/>
    <w:rsid w:val="00D91447"/>
    <w:rsid w:val="00DE0212"/>
    <w:rsid w:val="00E25A96"/>
    <w:rsid w:val="00F16E33"/>
    <w:rsid w:val="00F76515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2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6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FB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8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0FBD"/>
  </w:style>
  <w:style w:type="paragraph" w:styleId="Bunntekst">
    <w:name w:val="footer"/>
    <w:basedOn w:val="Normal"/>
    <w:link w:val="BunntekstTegn"/>
    <w:uiPriority w:val="99"/>
    <w:unhideWhenUsed/>
    <w:rsid w:val="0038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0FBD"/>
  </w:style>
  <w:style w:type="paragraph" w:styleId="Listeavsnitt">
    <w:name w:val="List Paragraph"/>
    <w:basedOn w:val="Normal"/>
    <w:uiPriority w:val="34"/>
    <w:qFormat/>
    <w:rsid w:val="00B14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6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8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914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144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144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14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14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2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6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FB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8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0FBD"/>
  </w:style>
  <w:style w:type="paragraph" w:styleId="Bunntekst">
    <w:name w:val="footer"/>
    <w:basedOn w:val="Normal"/>
    <w:link w:val="BunntekstTegn"/>
    <w:uiPriority w:val="99"/>
    <w:unhideWhenUsed/>
    <w:rsid w:val="0038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0FBD"/>
  </w:style>
  <w:style w:type="paragraph" w:styleId="Listeavsnitt">
    <w:name w:val="List Paragraph"/>
    <w:basedOn w:val="Normal"/>
    <w:uiPriority w:val="34"/>
    <w:qFormat/>
    <w:rsid w:val="00B14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76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82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914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144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144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14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1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D3E33746</Template>
  <TotalTime>4</TotalTime>
  <Pages>2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Neteland, Marion Iren</dc:creator>
  <cp:lastModifiedBy>Marion Iren Neteland</cp:lastModifiedBy>
  <cp:revision>3</cp:revision>
  <dcterms:created xsi:type="dcterms:W3CDTF">2017-05-05T06:46:00Z</dcterms:created>
  <dcterms:modified xsi:type="dcterms:W3CDTF">2017-05-05T06:49:00Z</dcterms:modified>
</cp:coreProperties>
</file>