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B1" w:rsidRDefault="0038702C" w:rsidP="00973E8D">
      <w:pPr>
        <w:pStyle w:val="Tittel"/>
        <w:rPr>
          <w:rFonts w:ascii="Cambria" w:hAnsi="Cambria"/>
          <w:noProof/>
          <w:sz w:val="48"/>
          <w:szCs w:val="48"/>
          <w:lang w:eastAsia="da-DK"/>
        </w:rPr>
      </w:pPr>
      <w:r w:rsidRPr="00D96C42">
        <w:rPr>
          <w:rFonts w:ascii="Cambria" w:hAnsi="Cambria"/>
          <w:b/>
          <w:noProof/>
          <w:color w:val="00B0F0"/>
          <w:sz w:val="48"/>
          <w:szCs w:val="48"/>
          <w:lang w:eastAsia="da-DK"/>
        </w:rPr>
        <w:t>Driverdiagram</w:t>
      </w:r>
      <w:r w:rsidR="00A77F59" w:rsidRPr="00D96C42">
        <w:rPr>
          <w:rFonts w:ascii="Cambria" w:hAnsi="Cambria"/>
          <w:b/>
          <w:noProof/>
          <w:color w:val="00B0F0"/>
          <w:sz w:val="48"/>
          <w:szCs w:val="48"/>
          <w:lang w:eastAsia="da-DK"/>
        </w:rPr>
        <w:t xml:space="preserve"> </w:t>
      </w:r>
      <w:r w:rsidR="00027358" w:rsidRPr="00D96C42">
        <w:rPr>
          <w:rFonts w:ascii="Cambria" w:hAnsi="Cambria"/>
          <w:b/>
          <w:noProof/>
          <w:sz w:val="48"/>
          <w:szCs w:val="48"/>
          <w:lang w:eastAsia="da-DK"/>
        </w:rPr>
        <w:t xml:space="preserve">Oppgave F: </w:t>
      </w:r>
      <w:r w:rsidR="00027358" w:rsidRPr="00D96C42">
        <w:rPr>
          <w:rFonts w:ascii="Cambria" w:hAnsi="Cambria"/>
          <w:noProof/>
          <w:sz w:val="48"/>
          <w:szCs w:val="48"/>
          <w:lang w:eastAsia="da-DK"/>
        </w:rPr>
        <w:t>Post</w:t>
      </w:r>
      <w:r w:rsidR="00A77F59" w:rsidRPr="00D96C42">
        <w:rPr>
          <w:rFonts w:ascii="Cambria" w:hAnsi="Cambria"/>
          <w:noProof/>
          <w:sz w:val="48"/>
          <w:szCs w:val="48"/>
          <w:lang w:eastAsia="da-DK"/>
        </w:rPr>
        <w:t>analytisk</w:t>
      </w:r>
    </w:p>
    <w:p w:rsidR="00D96C42" w:rsidRPr="00D96C42" w:rsidRDefault="00D96C42" w:rsidP="00D96C42">
      <w:pPr>
        <w:rPr>
          <w:lang w:eastAsia="da-DK"/>
        </w:rPr>
      </w:pPr>
    </w:p>
    <w:p w:rsidR="0061298E" w:rsidRPr="00D96C42" w:rsidRDefault="0061298E" w:rsidP="0061298E">
      <w:pPr>
        <w:rPr>
          <w:sz w:val="28"/>
          <w:szCs w:val="28"/>
          <w:lang w:eastAsia="da-DK"/>
        </w:rPr>
      </w:pPr>
      <w:r w:rsidRPr="00D96C42">
        <w:rPr>
          <w:sz w:val="28"/>
          <w:szCs w:val="28"/>
          <w:lang w:eastAsia="da-DK"/>
        </w:rPr>
        <w:t xml:space="preserve">Spørreundesøkelsen tyder på at viktige mikrobiologiske prøvesvar (f.eks. blodkulturer) ikke alltid når fram til lege som har ansvar for pasienten, eller at den som mottar svaret ikke alltid gjør en adekvat vurdering og setter i verk tiltak når det er nødvendig/hensiktsmessig. </w:t>
      </w:r>
    </w:p>
    <w:p w:rsidR="00DA2B35" w:rsidRPr="00DA2B35" w:rsidRDefault="00DA2B35" w:rsidP="00DA2B35">
      <w:pPr>
        <w:rPr>
          <w:lang w:eastAsia="da-DK"/>
        </w:rPr>
      </w:pPr>
    </w:p>
    <w:p w:rsidR="009172DA" w:rsidRDefault="009172DA" w:rsidP="009172DA">
      <w:pPr>
        <w:pStyle w:val="Tittel"/>
        <w:tabs>
          <w:tab w:val="left" w:pos="5481"/>
          <w:tab w:val="center" w:pos="7002"/>
        </w:tabs>
        <w:rPr>
          <w:rFonts w:asciiTheme="minorHAnsi" w:hAnsiTheme="minorHAnsi"/>
          <w:noProof/>
          <w:sz w:val="40"/>
          <w:szCs w:val="40"/>
          <w:lang w:eastAsia="da-DK"/>
        </w:rPr>
      </w:pPr>
      <w:r w:rsidRPr="00D96C42">
        <w:rPr>
          <w:rFonts w:asciiTheme="minorHAnsi" w:hAnsiTheme="minorHAnsi"/>
          <w:b/>
          <w:noProof/>
          <w:color w:val="00B0F0"/>
          <w:sz w:val="40"/>
          <w:szCs w:val="40"/>
          <w:lang w:eastAsia="da-DK"/>
        </w:rPr>
        <w:t xml:space="preserve">Mål: </w:t>
      </w:r>
      <w:r w:rsidRPr="00D96C42">
        <w:rPr>
          <w:rFonts w:asciiTheme="minorHAnsi" w:hAnsiTheme="minorHAnsi"/>
          <w:noProof/>
          <w:sz w:val="40"/>
          <w:szCs w:val="40"/>
          <w:lang w:eastAsia="da-DK"/>
        </w:rPr>
        <w:t>Hva, hvem, hvordan og når</w:t>
      </w:r>
      <w:r w:rsidRPr="00D96C42">
        <w:rPr>
          <w:rFonts w:asciiTheme="minorHAnsi" w:hAnsiTheme="minorHAnsi"/>
          <w:b/>
          <w:noProof/>
          <w:color w:val="00B0F0"/>
          <w:sz w:val="40"/>
          <w:szCs w:val="40"/>
          <w:lang w:eastAsia="da-DK"/>
        </w:rPr>
        <w:t xml:space="preserve">                 Delmål: </w:t>
      </w:r>
      <w:r w:rsidR="00973E8D" w:rsidRPr="00D96C42">
        <w:rPr>
          <w:rFonts w:asciiTheme="minorHAnsi" w:hAnsiTheme="minorHAnsi"/>
          <w:noProof/>
          <w:sz w:val="40"/>
          <w:szCs w:val="40"/>
          <w:lang w:eastAsia="da-DK"/>
        </w:rPr>
        <w:t>Primær drivere</w:t>
      </w:r>
      <w:r w:rsidR="00D96C42">
        <w:rPr>
          <w:rFonts w:asciiTheme="minorHAnsi" w:hAnsiTheme="minorHAnsi"/>
          <w:noProof/>
          <w:sz w:val="40"/>
          <w:szCs w:val="40"/>
          <w:lang w:eastAsia="da-DK"/>
        </w:rPr>
        <w:tab/>
      </w:r>
      <w:r w:rsidR="00973E8D" w:rsidRPr="00D96C42">
        <w:rPr>
          <w:rFonts w:asciiTheme="minorHAnsi" w:hAnsiTheme="minorHAnsi"/>
          <w:b/>
          <w:noProof/>
          <w:color w:val="00B0F0"/>
          <w:sz w:val="40"/>
          <w:szCs w:val="40"/>
          <w:lang w:eastAsia="da-DK"/>
        </w:rPr>
        <w:t>Mål</w:t>
      </w:r>
      <w:r w:rsidRPr="00D96C42">
        <w:rPr>
          <w:rFonts w:asciiTheme="minorHAnsi" w:hAnsiTheme="minorHAnsi"/>
          <w:b/>
          <w:noProof/>
          <w:color w:val="00B0F0"/>
          <w:sz w:val="40"/>
          <w:szCs w:val="40"/>
          <w:lang w:eastAsia="da-DK"/>
        </w:rPr>
        <w:t xml:space="preserve">bare, konkrete, gjennomføre tiltak: </w:t>
      </w:r>
      <w:r w:rsidRPr="00D96C42">
        <w:rPr>
          <w:rFonts w:asciiTheme="minorHAnsi" w:hAnsiTheme="minorHAnsi"/>
          <w:noProof/>
          <w:sz w:val="40"/>
          <w:szCs w:val="40"/>
          <w:lang w:eastAsia="da-DK"/>
        </w:rPr>
        <w:t xml:space="preserve">Sekundær </w:t>
      </w:r>
      <w:r w:rsidR="008D577F" w:rsidRPr="00D96C42">
        <w:rPr>
          <w:rFonts w:asciiTheme="minorHAnsi" w:hAnsiTheme="minorHAnsi"/>
          <w:noProof/>
          <w:sz w:val="40"/>
          <w:szCs w:val="40"/>
          <w:lang w:eastAsia="da-DK"/>
        </w:rPr>
        <w:t>d</w:t>
      </w:r>
      <w:r w:rsidRPr="00D96C42">
        <w:rPr>
          <w:rFonts w:asciiTheme="minorHAnsi" w:hAnsiTheme="minorHAnsi"/>
          <w:noProof/>
          <w:sz w:val="40"/>
          <w:szCs w:val="40"/>
          <w:lang w:eastAsia="da-DK"/>
        </w:rPr>
        <w:t>r</w:t>
      </w:r>
      <w:r w:rsidR="008D577F" w:rsidRPr="00D96C42">
        <w:rPr>
          <w:rFonts w:asciiTheme="minorHAnsi" w:hAnsiTheme="minorHAnsi"/>
          <w:noProof/>
          <w:sz w:val="40"/>
          <w:szCs w:val="40"/>
          <w:lang w:eastAsia="da-DK"/>
        </w:rPr>
        <w:t>i</w:t>
      </w:r>
      <w:r w:rsidRPr="00D96C42">
        <w:rPr>
          <w:rFonts w:asciiTheme="minorHAnsi" w:hAnsiTheme="minorHAnsi"/>
          <w:noProof/>
          <w:sz w:val="40"/>
          <w:szCs w:val="40"/>
          <w:lang w:eastAsia="da-DK"/>
        </w:rPr>
        <w:t>vere</w:t>
      </w:r>
    </w:p>
    <w:p w:rsidR="00D96C42" w:rsidRPr="00D96C42" w:rsidRDefault="00D96C42" w:rsidP="00D96C42">
      <w:pPr>
        <w:rPr>
          <w:lang w:eastAsia="da-DK"/>
        </w:rPr>
      </w:pPr>
    </w:p>
    <w:p w:rsidR="0038702C" w:rsidRDefault="0038702C">
      <w:bookmarkStart w:id="0" w:name="_GoBack"/>
      <w:r>
        <w:rPr>
          <w:noProof/>
          <w:lang w:val="nb-NO" w:eastAsia="nb-NO"/>
        </w:rPr>
        <w:drawing>
          <wp:inline distT="0" distB="0" distL="0" distR="0" wp14:anchorId="025B3B1D" wp14:editId="00F77B77">
            <wp:extent cx="13335000" cy="7099300"/>
            <wp:effectExtent l="38100" t="0" r="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38702C" w:rsidSect="00473A5F">
      <w:pgSz w:w="23814" w:h="16839" w:orient="landscape" w:code="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9E" w:rsidRDefault="00EA7B9E" w:rsidP="0038702C">
      <w:pPr>
        <w:spacing w:after="0" w:line="240" w:lineRule="auto"/>
      </w:pPr>
      <w:r>
        <w:separator/>
      </w:r>
    </w:p>
  </w:endnote>
  <w:endnote w:type="continuationSeparator" w:id="0">
    <w:p w:rsidR="00EA7B9E" w:rsidRDefault="00EA7B9E" w:rsidP="0038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9E" w:rsidRDefault="00EA7B9E" w:rsidP="0038702C">
      <w:pPr>
        <w:spacing w:after="0" w:line="240" w:lineRule="auto"/>
      </w:pPr>
      <w:r>
        <w:separator/>
      </w:r>
    </w:p>
  </w:footnote>
  <w:footnote w:type="continuationSeparator" w:id="0">
    <w:p w:rsidR="00EA7B9E" w:rsidRDefault="00EA7B9E" w:rsidP="00387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5F"/>
    <w:rsid w:val="00027358"/>
    <w:rsid w:val="00052F12"/>
    <w:rsid w:val="00073EE5"/>
    <w:rsid w:val="00090476"/>
    <w:rsid w:val="000F05D6"/>
    <w:rsid w:val="000F0725"/>
    <w:rsid w:val="00103C39"/>
    <w:rsid w:val="00126777"/>
    <w:rsid w:val="00133709"/>
    <w:rsid w:val="00171C3C"/>
    <w:rsid w:val="00272187"/>
    <w:rsid w:val="0038702C"/>
    <w:rsid w:val="004069B8"/>
    <w:rsid w:val="004244E7"/>
    <w:rsid w:val="00442AAB"/>
    <w:rsid w:val="00473A5F"/>
    <w:rsid w:val="004A0D49"/>
    <w:rsid w:val="005074A9"/>
    <w:rsid w:val="00507707"/>
    <w:rsid w:val="00555104"/>
    <w:rsid w:val="005574B1"/>
    <w:rsid w:val="005576AB"/>
    <w:rsid w:val="00566986"/>
    <w:rsid w:val="005A5FA2"/>
    <w:rsid w:val="005A78EE"/>
    <w:rsid w:val="0061298E"/>
    <w:rsid w:val="0067632D"/>
    <w:rsid w:val="00695FA2"/>
    <w:rsid w:val="006A2BD6"/>
    <w:rsid w:val="00724052"/>
    <w:rsid w:val="00751D5F"/>
    <w:rsid w:val="007C383E"/>
    <w:rsid w:val="007E188D"/>
    <w:rsid w:val="007F2D45"/>
    <w:rsid w:val="00832A40"/>
    <w:rsid w:val="00857157"/>
    <w:rsid w:val="00860BF8"/>
    <w:rsid w:val="00882A2B"/>
    <w:rsid w:val="00893B71"/>
    <w:rsid w:val="008B3F3F"/>
    <w:rsid w:val="008D577F"/>
    <w:rsid w:val="008E4CF1"/>
    <w:rsid w:val="009172DA"/>
    <w:rsid w:val="00922674"/>
    <w:rsid w:val="00931334"/>
    <w:rsid w:val="00973E8D"/>
    <w:rsid w:val="009B11B6"/>
    <w:rsid w:val="00A123A0"/>
    <w:rsid w:val="00A328C6"/>
    <w:rsid w:val="00A545F1"/>
    <w:rsid w:val="00A77F59"/>
    <w:rsid w:val="00A9234D"/>
    <w:rsid w:val="00B001AD"/>
    <w:rsid w:val="00B40CA2"/>
    <w:rsid w:val="00B524E4"/>
    <w:rsid w:val="00B82DD5"/>
    <w:rsid w:val="00BE5797"/>
    <w:rsid w:val="00C05B27"/>
    <w:rsid w:val="00C160FA"/>
    <w:rsid w:val="00C45A2A"/>
    <w:rsid w:val="00C70512"/>
    <w:rsid w:val="00D46B70"/>
    <w:rsid w:val="00D92EF0"/>
    <w:rsid w:val="00D96C42"/>
    <w:rsid w:val="00DA2B35"/>
    <w:rsid w:val="00E279B8"/>
    <w:rsid w:val="00E27F89"/>
    <w:rsid w:val="00E32255"/>
    <w:rsid w:val="00E333DE"/>
    <w:rsid w:val="00EA7B9E"/>
    <w:rsid w:val="00F55E1C"/>
    <w:rsid w:val="00F827D7"/>
    <w:rsid w:val="00FC25EE"/>
    <w:rsid w:val="00FE365A"/>
    <w:rsid w:val="00FF6A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73A5F"/>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Topptekst">
    <w:name w:val="header"/>
    <w:basedOn w:val="Normal"/>
    <w:link w:val="TopptekstTegn"/>
    <w:uiPriority w:val="99"/>
    <w:unhideWhenUsed/>
    <w:rsid w:val="0038702C"/>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38702C"/>
  </w:style>
  <w:style w:type="paragraph" w:styleId="Bunntekst">
    <w:name w:val="footer"/>
    <w:basedOn w:val="Normal"/>
    <w:link w:val="BunntekstTegn"/>
    <w:uiPriority w:val="99"/>
    <w:unhideWhenUsed/>
    <w:rsid w:val="0038702C"/>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38702C"/>
  </w:style>
  <w:style w:type="paragraph" w:styleId="Tittel">
    <w:name w:val="Title"/>
    <w:basedOn w:val="Normal"/>
    <w:next w:val="Normal"/>
    <w:link w:val="TittelTegn"/>
    <w:uiPriority w:val="10"/>
    <w:qFormat/>
    <w:rsid w:val="003870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8702C"/>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DA2B3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A2B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73A5F"/>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Topptekst">
    <w:name w:val="header"/>
    <w:basedOn w:val="Normal"/>
    <w:link w:val="TopptekstTegn"/>
    <w:uiPriority w:val="99"/>
    <w:unhideWhenUsed/>
    <w:rsid w:val="0038702C"/>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38702C"/>
  </w:style>
  <w:style w:type="paragraph" w:styleId="Bunntekst">
    <w:name w:val="footer"/>
    <w:basedOn w:val="Normal"/>
    <w:link w:val="BunntekstTegn"/>
    <w:uiPriority w:val="99"/>
    <w:unhideWhenUsed/>
    <w:rsid w:val="0038702C"/>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38702C"/>
  </w:style>
  <w:style w:type="paragraph" w:styleId="Tittel">
    <w:name w:val="Title"/>
    <w:basedOn w:val="Normal"/>
    <w:next w:val="Normal"/>
    <w:link w:val="TittelTegn"/>
    <w:uiPriority w:val="10"/>
    <w:qFormat/>
    <w:rsid w:val="003870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8702C"/>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DA2B3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A2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4FC260-600B-415D-AB4B-8E0FDD89F52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a-DK"/>
        </a:p>
      </dgm:t>
    </dgm:pt>
    <dgm:pt modelId="{D56596DD-2C26-41EF-A355-2424DEF9E1CC}">
      <dgm:prSet phldrT="[Tekst]" custT="1">
        <dgm:style>
          <a:lnRef idx="2">
            <a:schemeClr val="dk1"/>
          </a:lnRef>
          <a:fillRef idx="1">
            <a:schemeClr val="lt1"/>
          </a:fillRef>
          <a:effectRef idx="0">
            <a:schemeClr val="dk1"/>
          </a:effectRef>
          <a:fontRef idx="minor">
            <a:schemeClr val="dk1"/>
          </a:fontRef>
        </dgm:style>
      </dgm:prSet>
      <dgm:spPr/>
      <dgm:t>
        <a:bodyPr/>
        <a:lstStyle/>
        <a:p>
          <a:pPr algn="ctr"/>
          <a:r>
            <a:rPr lang="da-DK" sz="1700"/>
            <a:t>Andelen kliniske avd.er  som har avtalt rutiner med lab. for mottak av viktige prøver skal øke fra x% til y% innen z mnd</a:t>
          </a:r>
        </a:p>
      </dgm:t>
    </dgm:pt>
    <dgm:pt modelId="{D954164D-7AD7-4AD5-9599-F4817C88C398}" type="parTrans" cxnId="{9FA4CDA8-A13D-407E-8970-374823FC2A65}">
      <dgm:prSet/>
      <dgm:spPr/>
      <dgm:t>
        <a:bodyPr/>
        <a:lstStyle/>
        <a:p>
          <a:endParaRPr lang="da-DK"/>
        </a:p>
      </dgm:t>
    </dgm:pt>
    <dgm:pt modelId="{07739D0C-2345-4A69-9CFD-A3A4D7C8D422}" type="sibTrans" cxnId="{9FA4CDA8-A13D-407E-8970-374823FC2A65}">
      <dgm:prSet/>
      <dgm:spPr/>
      <dgm:t>
        <a:bodyPr/>
        <a:lstStyle/>
        <a:p>
          <a:endParaRPr lang="da-DK"/>
        </a:p>
      </dgm:t>
    </dgm:pt>
    <dgm:pt modelId="{33411C2E-D615-4488-9D6F-8068417B9147}">
      <dgm:prSet phldrT="[Tekst]" custT="1">
        <dgm:style>
          <a:lnRef idx="2">
            <a:schemeClr val="dk1"/>
          </a:lnRef>
          <a:fillRef idx="1">
            <a:schemeClr val="lt1"/>
          </a:fillRef>
          <a:effectRef idx="0">
            <a:schemeClr val="dk1"/>
          </a:effectRef>
          <a:fontRef idx="minor">
            <a:schemeClr val="dk1"/>
          </a:fontRef>
        </dgm:style>
      </dgm:prSet>
      <dgm:spPr/>
      <dgm:t>
        <a:bodyPr/>
        <a:lstStyle/>
        <a:p>
          <a:pPr algn="ctr"/>
          <a:r>
            <a:rPr lang="da-DK" sz="1800"/>
            <a:t>Kunnskap</a:t>
          </a:r>
        </a:p>
      </dgm:t>
    </dgm:pt>
    <dgm:pt modelId="{AD0C846D-4265-4D63-ACEA-E20A99F9C298}" type="parTrans" cxnId="{9B0A5B13-C20A-42D1-8128-A2AA50AF402A}">
      <dgm:prSet>
        <dgm:style>
          <a:lnRef idx="2">
            <a:schemeClr val="dk1"/>
          </a:lnRef>
          <a:fillRef idx="1">
            <a:schemeClr val="lt1"/>
          </a:fillRef>
          <a:effectRef idx="0">
            <a:schemeClr val="dk1"/>
          </a:effectRef>
          <a:fontRef idx="minor">
            <a:schemeClr val="dk1"/>
          </a:fontRef>
        </dgm:style>
      </dgm:prSet>
      <dgm:spPr/>
      <dgm:t>
        <a:bodyPr/>
        <a:lstStyle/>
        <a:p>
          <a:endParaRPr lang="da-DK"/>
        </a:p>
      </dgm:t>
    </dgm:pt>
    <dgm:pt modelId="{E6F3DE01-E669-487C-9524-4DBA3F177EB6}" type="sibTrans" cxnId="{9B0A5B13-C20A-42D1-8128-A2AA50AF402A}">
      <dgm:prSet/>
      <dgm:spPr/>
      <dgm:t>
        <a:bodyPr/>
        <a:lstStyle/>
        <a:p>
          <a:endParaRPr lang="da-DK"/>
        </a:p>
      </dgm:t>
    </dgm:pt>
    <dgm:pt modelId="{51F7F143-5D90-4ACD-9941-FD86EE8D69E3}">
      <dgm:prSet phldrT="[Tekst]" custT="1">
        <dgm:style>
          <a:lnRef idx="2">
            <a:schemeClr val="dk1"/>
          </a:lnRef>
          <a:fillRef idx="1">
            <a:schemeClr val="lt1"/>
          </a:fillRef>
          <a:effectRef idx="0">
            <a:schemeClr val="dk1"/>
          </a:effectRef>
          <a:fontRef idx="minor">
            <a:schemeClr val="dk1"/>
          </a:fontRef>
        </dgm:style>
      </dgm:prSet>
      <dgm:spPr/>
      <dgm:t>
        <a:bodyPr/>
        <a:lstStyle/>
        <a:p>
          <a:pPr algn="l"/>
          <a:r>
            <a:rPr lang="nb-NO" sz="1100"/>
            <a:t>Undervisning om betydning av mikrobiologiske svar (leger, sykepleiere og postsekretærer)</a:t>
          </a:r>
          <a:endParaRPr lang="da-DK" sz="1100"/>
        </a:p>
      </dgm:t>
    </dgm:pt>
    <dgm:pt modelId="{44F0D0C3-ADF8-4FCC-9D3C-618DEF41D074}" type="parTrans" cxnId="{1C247DFC-0B89-4F0B-BCC6-52AE7BB4EDF0}">
      <dgm:prSet>
        <dgm:style>
          <a:lnRef idx="2">
            <a:schemeClr val="dk1"/>
          </a:lnRef>
          <a:fillRef idx="1">
            <a:schemeClr val="lt1"/>
          </a:fillRef>
          <a:effectRef idx="0">
            <a:schemeClr val="dk1"/>
          </a:effectRef>
          <a:fontRef idx="minor">
            <a:schemeClr val="dk1"/>
          </a:fontRef>
        </dgm:style>
      </dgm:prSet>
      <dgm:spPr/>
      <dgm:t>
        <a:bodyPr/>
        <a:lstStyle/>
        <a:p>
          <a:endParaRPr lang="da-DK"/>
        </a:p>
      </dgm:t>
    </dgm:pt>
    <dgm:pt modelId="{9ED1CD8F-4A57-49D0-8510-21B32D47C05D}" type="sibTrans" cxnId="{1C247DFC-0B89-4F0B-BCC6-52AE7BB4EDF0}">
      <dgm:prSet/>
      <dgm:spPr/>
      <dgm:t>
        <a:bodyPr/>
        <a:lstStyle/>
        <a:p>
          <a:endParaRPr lang="da-DK"/>
        </a:p>
      </dgm:t>
    </dgm:pt>
    <dgm:pt modelId="{71930166-AEA8-49C6-922E-633D5CC0C2E0}">
      <dgm:prSet phldrT="[Tekst]" custT="1">
        <dgm:style>
          <a:lnRef idx="2">
            <a:schemeClr val="dk1"/>
          </a:lnRef>
          <a:fillRef idx="1">
            <a:schemeClr val="lt1"/>
          </a:fillRef>
          <a:effectRef idx="0">
            <a:schemeClr val="dk1"/>
          </a:effectRef>
          <a:fontRef idx="minor">
            <a:schemeClr val="dk1"/>
          </a:fontRef>
        </dgm:style>
      </dgm:prSet>
      <dgm:spPr/>
      <dgm:t>
        <a:bodyPr/>
        <a:lstStyle/>
        <a:p>
          <a:pPr algn="ctr"/>
          <a:r>
            <a:rPr lang="da-DK" sz="1800"/>
            <a:t>Struktur</a:t>
          </a:r>
        </a:p>
      </dgm:t>
    </dgm:pt>
    <dgm:pt modelId="{3DE2D29C-CC55-41FC-89B8-C0DDCE975ED7}" type="parTrans" cxnId="{294ED64A-D545-4403-B5AE-65AD6709C47B}">
      <dgm:prSet>
        <dgm:style>
          <a:lnRef idx="2">
            <a:schemeClr val="dk1"/>
          </a:lnRef>
          <a:fillRef idx="1">
            <a:schemeClr val="lt1"/>
          </a:fillRef>
          <a:effectRef idx="0">
            <a:schemeClr val="dk1"/>
          </a:effectRef>
          <a:fontRef idx="minor">
            <a:schemeClr val="dk1"/>
          </a:fontRef>
        </dgm:style>
      </dgm:prSet>
      <dgm:spPr/>
      <dgm:t>
        <a:bodyPr/>
        <a:lstStyle/>
        <a:p>
          <a:endParaRPr lang="da-DK"/>
        </a:p>
      </dgm:t>
    </dgm:pt>
    <dgm:pt modelId="{9B3AE179-1CD4-4B33-8945-E1F676E25045}" type="sibTrans" cxnId="{294ED64A-D545-4403-B5AE-65AD6709C47B}">
      <dgm:prSet/>
      <dgm:spPr/>
      <dgm:t>
        <a:bodyPr/>
        <a:lstStyle/>
        <a:p>
          <a:endParaRPr lang="da-DK"/>
        </a:p>
      </dgm:t>
    </dgm:pt>
    <dgm:pt modelId="{6BEA1CF8-D0C9-43B1-8F4D-4849FB4C08DF}">
      <dgm:prSet phldrT="[Tekst]" custT="1">
        <dgm:style>
          <a:lnRef idx="2">
            <a:schemeClr val="dk1"/>
          </a:lnRef>
          <a:fillRef idx="1">
            <a:schemeClr val="lt1"/>
          </a:fillRef>
          <a:effectRef idx="0">
            <a:schemeClr val="dk1"/>
          </a:effectRef>
          <a:fontRef idx="minor">
            <a:schemeClr val="dk1"/>
          </a:fontRef>
        </dgm:style>
      </dgm:prSet>
      <dgm:spPr/>
      <dgm:t>
        <a:bodyPr/>
        <a:lstStyle/>
        <a:p>
          <a:pPr algn="l"/>
          <a:r>
            <a:rPr lang="nb-NO" sz="1100"/>
            <a:t>Utarbeide rutine for mottak av telefoniske prøvesvar og videreformdiing til lege (inkl dokumentasjon, evt skjema for mottak)</a:t>
          </a:r>
          <a:endParaRPr lang="da-DK" sz="1100"/>
        </a:p>
      </dgm:t>
    </dgm:pt>
    <dgm:pt modelId="{2E634F86-4EBA-4A87-82C6-56B7C7A05AF2}" type="parTrans" cxnId="{7A02F757-F1B1-4F47-818E-5CED2AE2C26E}">
      <dgm:prSet>
        <dgm:style>
          <a:lnRef idx="2">
            <a:schemeClr val="dk1"/>
          </a:lnRef>
          <a:fillRef idx="1">
            <a:schemeClr val="lt1"/>
          </a:fillRef>
          <a:effectRef idx="0">
            <a:schemeClr val="dk1"/>
          </a:effectRef>
          <a:fontRef idx="minor">
            <a:schemeClr val="dk1"/>
          </a:fontRef>
        </dgm:style>
      </dgm:prSet>
      <dgm:spPr/>
      <dgm:t>
        <a:bodyPr/>
        <a:lstStyle/>
        <a:p>
          <a:endParaRPr lang="da-DK"/>
        </a:p>
      </dgm:t>
    </dgm:pt>
    <dgm:pt modelId="{93B7B13C-8A37-4081-8716-40D094DC0C69}" type="sibTrans" cxnId="{7A02F757-F1B1-4F47-818E-5CED2AE2C26E}">
      <dgm:prSet/>
      <dgm:spPr/>
      <dgm:t>
        <a:bodyPr/>
        <a:lstStyle/>
        <a:p>
          <a:endParaRPr lang="da-DK"/>
        </a:p>
      </dgm:t>
    </dgm:pt>
    <dgm:pt modelId="{2485900A-724A-4C72-A93E-24356147277F}">
      <dgm:prSet custT="1">
        <dgm:style>
          <a:lnRef idx="2">
            <a:schemeClr val="dk1"/>
          </a:lnRef>
          <a:fillRef idx="1">
            <a:schemeClr val="lt1"/>
          </a:fillRef>
          <a:effectRef idx="0">
            <a:schemeClr val="dk1"/>
          </a:effectRef>
          <a:fontRef idx="minor">
            <a:schemeClr val="dk1"/>
          </a:fontRef>
        </dgm:style>
      </dgm:prSet>
      <dgm:spPr/>
      <dgm:t>
        <a:bodyPr/>
        <a:lstStyle/>
        <a:p>
          <a:pPr algn="ctr"/>
          <a:r>
            <a:rPr lang="da-DK" sz="1800"/>
            <a:t>Ledelse</a:t>
          </a:r>
        </a:p>
      </dgm:t>
    </dgm:pt>
    <dgm:pt modelId="{73E3E865-2E38-4D9B-946E-1417B6F756DE}" type="parTrans" cxnId="{0CD2BE8A-A7F2-4DE6-8CC2-76CA37E81250}">
      <dgm:prSet>
        <dgm:style>
          <a:lnRef idx="2">
            <a:schemeClr val="dk1"/>
          </a:lnRef>
          <a:fillRef idx="1">
            <a:schemeClr val="lt1"/>
          </a:fillRef>
          <a:effectRef idx="0">
            <a:schemeClr val="dk1"/>
          </a:effectRef>
          <a:fontRef idx="minor">
            <a:schemeClr val="dk1"/>
          </a:fontRef>
        </dgm:style>
      </dgm:prSet>
      <dgm:spPr/>
      <dgm:t>
        <a:bodyPr/>
        <a:lstStyle/>
        <a:p>
          <a:endParaRPr lang="da-DK"/>
        </a:p>
      </dgm:t>
    </dgm:pt>
    <dgm:pt modelId="{72EF7673-0B3D-455D-8B21-39043988BF77}" type="sibTrans" cxnId="{0CD2BE8A-A7F2-4DE6-8CC2-76CA37E81250}">
      <dgm:prSet/>
      <dgm:spPr/>
      <dgm:t>
        <a:bodyPr/>
        <a:lstStyle/>
        <a:p>
          <a:endParaRPr lang="da-DK"/>
        </a:p>
      </dgm:t>
    </dgm:pt>
    <dgm:pt modelId="{9E87D799-1B30-4128-8014-733C194FD30B}">
      <dgm:prSet custT="1">
        <dgm:style>
          <a:lnRef idx="2">
            <a:schemeClr val="dk1"/>
          </a:lnRef>
          <a:fillRef idx="1">
            <a:schemeClr val="lt1"/>
          </a:fillRef>
          <a:effectRef idx="0">
            <a:schemeClr val="dk1"/>
          </a:effectRef>
          <a:fontRef idx="minor">
            <a:schemeClr val="dk1"/>
          </a:fontRef>
        </dgm:style>
      </dgm:prSet>
      <dgm:spPr/>
      <dgm:t>
        <a:bodyPr/>
        <a:lstStyle/>
        <a:p>
          <a:pPr algn="l"/>
          <a:r>
            <a:rPr lang="nb-NO" sz="1100"/>
            <a:t>Innføre varsel/markering av positive lab. svar i e-kurve eller journal</a:t>
          </a:r>
          <a:endParaRPr lang="da-DK" sz="1100"/>
        </a:p>
      </dgm:t>
    </dgm:pt>
    <dgm:pt modelId="{FA829FD5-DEA5-4D81-8D57-7B0B48933592}" type="parTrans" cxnId="{7293793C-D323-4E3C-923F-087789671058}">
      <dgm:prSet>
        <dgm:style>
          <a:lnRef idx="2">
            <a:schemeClr val="dk1"/>
          </a:lnRef>
          <a:fillRef idx="1">
            <a:schemeClr val="lt1"/>
          </a:fillRef>
          <a:effectRef idx="0">
            <a:schemeClr val="dk1"/>
          </a:effectRef>
          <a:fontRef idx="minor">
            <a:schemeClr val="dk1"/>
          </a:fontRef>
        </dgm:style>
      </dgm:prSet>
      <dgm:spPr/>
      <dgm:t>
        <a:bodyPr/>
        <a:lstStyle/>
        <a:p>
          <a:endParaRPr lang="da-DK"/>
        </a:p>
      </dgm:t>
    </dgm:pt>
    <dgm:pt modelId="{A385E35F-6F15-4821-9404-5080D034B03B}" type="sibTrans" cxnId="{7293793C-D323-4E3C-923F-087789671058}">
      <dgm:prSet/>
      <dgm:spPr/>
      <dgm:t>
        <a:bodyPr/>
        <a:lstStyle/>
        <a:p>
          <a:endParaRPr lang="da-DK"/>
        </a:p>
      </dgm:t>
    </dgm:pt>
    <dgm:pt modelId="{FBB6AAA8-8D29-4593-B68C-835C663EF568}">
      <dgm:prSet custT="1">
        <dgm:style>
          <a:lnRef idx="2">
            <a:schemeClr val="dk1"/>
          </a:lnRef>
          <a:fillRef idx="1">
            <a:schemeClr val="lt1"/>
          </a:fillRef>
          <a:effectRef idx="0">
            <a:schemeClr val="dk1"/>
          </a:effectRef>
          <a:fontRef idx="minor">
            <a:schemeClr val="dk1"/>
          </a:fontRef>
        </dgm:style>
      </dgm:prSet>
      <dgm:spPr/>
      <dgm:t>
        <a:bodyPr/>
        <a:lstStyle/>
        <a:p>
          <a:pPr algn="l"/>
          <a:r>
            <a:rPr lang="nb-NO" sz="1100"/>
            <a:t>Sette krav til /følge opp signering av prøvesvar</a:t>
          </a:r>
          <a:endParaRPr lang="da-DK" sz="1100"/>
        </a:p>
      </dgm:t>
    </dgm:pt>
    <dgm:pt modelId="{F841A570-6833-4CD1-A456-0EB5914EAA95}" type="parTrans" cxnId="{5DF9454D-646D-48F3-82E9-02EB9F502651}">
      <dgm:prSet>
        <dgm:style>
          <a:lnRef idx="2">
            <a:schemeClr val="dk1"/>
          </a:lnRef>
          <a:fillRef idx="1">
            <a:schemeClr val="lt1"/>
          </a:fillRef>
          <a:effectRef idx="0">
            <a:schemeClr val="dk1"/>
          </a:effectRef>
          <a:fontRef idx="minor">
            <a:schemeClr val="dk1"/>
          </a:fontRef>
        </dgm:style>
      </dgm:prSet>
      <dgm:spPr/>
      <dgm:t>
        <a:bodyPr/>
        <a:lstStyle/>
        <a:p>
          <a:endParaRPr lang="da-DK"/>
        </a:p>
      </dgm:t>
    </dgm:pt>
    <dgm:pt modelId="{A4EC0363-A591-4C9A-B71A-9512A8A3BF58}" type="sibTrans" cxnId="{5DF9454D-646D-48F3-82E9-02EB9F502651}">
      <dgm:prSet/>
      <dgm:spPr/>
      <dgm:t>
        <a:bodyPr/>
        <a:lstStyle/>
        <a:p>
          <a:endParaRPr lang="da-DK"/>
        </a:p>
      </dgm:t>
    </dgm:pt>
    <dgm:pt modelId="{6ACD2CD9-615F-445E-9263-53036585D519}">
      <dgm:prSet phldrT="[Tekst]" custT="1">
        <dgm:style>
          <a:lnRef idx="2">
            <a:schemeClr val="dk1"/>
          </a:lnRef>
          <a:fillRef idx="1">
            <a:schemeClr val="lt1"/>
          </a:fillRef>
          <a:effectRef idx="0">
            <a:schemeClr val="dk1"/>
          </a:effectRef>
          <a:fontRef idx="minor">
            <a:schemeClr val="dk1"/>
          </a:fontRef>
        </dgm:style>
      </dgm:prSet>
      <dgm:spPr/>
      <dgm:t>
        <a:bodyPr/>
        <a:lstStyle/>
        <a:p>
          <a:pPr algn="l"/>
          <a:r>
            <a:rPr lang="da-DK" sz="1100"/>
            <a:t> </a:t>
          </a:r>
          <a:r>
            <a:rPr lang="nb-NO" sz="1100"/>
            <a:t>Definere ansvarlig lege for vurderering av prøvesvar </a:t>
          </a:r>
          <a:endParaRPr lang="da-DK" sz="1100"/>
        </a:p>
      </dgm:t>
    </dgm:pt>
    <dgm:pt modelId="{A085099E-9C8C-49D9-99D0-B772E4FF3107}" type="parTrans" cxnId="{21E1DD71-59E5-437C-896B-2C5F20FE60C0}">
      <dgm:prSet/>
      <dgm:spPr/>
      <dgm:t>
        <a:bodyPr/>
        <a:lstStyle/>
        <a:p>
          <a:endParaRPr lang="nb-NO"/>
        </a:p>
      </dgm:t>
    </dgm:pt>
    <dgm:pt modelId="{D9AE7E3E-AF83-47CD-8922-248BC8064215}" type="sibTrans" cxnId="{21E1DD71-59E5-437C-896B-2C5F20FE60C0}">
      <dgm:prSet/>
      <dgm:spPr/>
      <dgm:t>
        <a:bodyPr/>
        <a:lstStyle/>
        <a:p>
          <a:endParaRPr lang="nb-NO"/>
        </a:p>
      </dgm:t>
    </dgm:pt>
    <dgm:pt modelId="{9BCEB8D3-A837-45BC-8184-E42D1A52F53C}">
      <dgm:prSet custT="1">
        <dgm:style>
          <a:lnRef idx="2">
            <a:schemeClr val="dk1"/>
          </a:lnRef>
          <a:fillRef idx="1">
            <a:schemeClr val="lt1"/>
          </a:fillRef>
          <a:effectRef idx="0">
            <a:schemeClr val="dk1"/>
          </a:effectRef>
          <a:fontRef idx="minor">
            <a:schemeClr val="dk1"/>
          </a:fontRef>
        </dgm:style>
      </dgm:prSet>
      <dgm:spPr/>
      <dgm:t>
        <a:bodyPr/>
        <a:lstStyle/>
        <a:p>
          <a:pPr algn="l"/>
          <a:r>
            <a:rPr lang="nb-NO" sz="1100"/>
            <a:t>Sørge for ressurser til utvikling av nødvendige IKT-løsninger</a:t>
          </a:r>
          <a:endParaRPr lang="da-DK" sz="1100"/>
        </a:p>
      </dgm:t>
    </dgm:pt>
    <dgm:pt modelId="{2EEA6781-0C33-48D3-8373-70DE8227C7C9}" type="parTrans" cxnId="{46C630F7-3FC9-4C61-8BAB-94332749B1B7}">
      <dgm:prSet/>
      <dgm:spPr/>
      <dgm:t>
        <a:bodyPr/>
        <a:lstStyle/>
        <a:p>
          <a:endParaRPr lang="nb-NO"/>
        </a:p>
      </dgm:t>
    </dgm:pt>
    <dgm:pt modelId="{DD7B7545-F4BB-48C9-A2D9-E998A7059E8E}" type="sibTrans" cxnId="{46C630F7-3FC9-4C61-8BAB-94332749B1B7}">
      <dgm:prSet/>
      <dgm:spPr/>
      <dgm:t>
        <a:bodyPr/>
        <a:lstStyle/>
        <a:p>
          <a:endParaRPr lang="nb-NO"/>
        </a:p>
      </dgm:t>
    </dgm:pt>
    <dgm:pt modelId="{E7DBFB6F-4C6D-4860-B5E5-40B410D0921D}">
      <dgm:prSet custT="1">
        <dgm:style>
          <a:lnRef idx="2">
            <a:schemeClr val="dk1"/>
          </a:lnRef>
          <a:fillRef idx="1">
            <a:schemeClr val="lt1"/>
          </a:fillRef>
          <a:effectRef idx="0">
            <a:schemeClr val="dk1"/>
          </a:effectRef>
          <a:fontRef idx="minor">
            <a:schemeClr val="dk1"/>
          </a:fontRef>
        </dgm:style>
      </dgm:prSet>
      <dgm:spPr/>
      <dgm:t>
        <a:bodyPr/>
        <a:lstStyle/>
        <a:p>
          <a:pPr algn="l"/>
          <a:r>
            <a:rPr lang="nb-NO" sz="1100"/>
            <a:t>Innføre at nye, viktige mikrobiologisk prøvesvar varsles og må kvitteres ut på e-tavle</a:t>
          </a:r>
          <a:endParaRPr lang="da-DK" sz="1100"/>
        </a:p>
      </dgm:t>
    </dgm:pt>
    <dgm:pt modelId="{A72BF689-BFC3-40DB-B6D5-1D42ED09C3DF}" type="parTrans" cxnId="{B6AA1FA2-490E-43EA-B667-D9310E9F0588}">
      <dgm:prSet/>
      <dgm:spPr/>
      <dgm:t>
        <a:bodyPr/>
        <a:lstStyle/>
        <a:p>
          <a:endParaRPr lang="nb-NO"/>
        </a:p>
      </dgm:t>
    </dgm:pt>
    <dgm:pt modelId="{537E5C41-BA37-4BCE-AFC3-9382F88AE755}" type="sibTrans" cxnId="{B6AA1FA2-490E-43EA-B667-D9310E9F0588}">
      <dgm:prSet/>
      <dgm:spPr/>
      <dgm:t>
        <a:bodyPr/>
        <a:lstStyle/>
        <a:p>
          <a:endParaRPr lang="nb-NO"/>
        </a:p>
      </dgm:t>
    </dgm:pt>
    <dgm:pt modelId="{3042BE16-CBEE-4F6A-8BC8-D1A0C4971A18}">
      <dgm:prSet phldrT="[Tekst]" custT="1">
        <dgm:style>
          <a:lnRef idx="2">
            <a:schemeClr val="dk1"/>
          </a:lnRef>
          <a:fillRef idx="1">
            <a:schemeClr val="lt1"/>
          </a:fillRef>
          <a:effectRef idx="0">
            <a:schemeClr val="dk1"/>
          </a:effectRef>
          <a:fontRef idx="minor">
            <a:schemeClr val="dk1"/>
          </a:fontRef>
        </dgm:style>
      </dgm:prSet>
      <dgm:spPr/>
      <dgm:t>
        <a:bodyPr/>
        <a:lstStyle/>
        <a:p>
          <a:pPr algn="l"/>
          <a:r>
            <a:rPr lang="nb-NO" sz="1100"/>
            <a:t>Lære fra audit med feedback om tid  fra mikrobiologisk avd. gir ut svar til det er vurdert av lege (kvittert)</a:t>
          </a:r>
          <a:endParaRPr lang="da-DK" sz="1100"/>
        </a:p>
      </dgm:t>
    </dgm:pt>
    <dgm:pt modelId="{22665950-50EF-4C30-8CD8-61127B5B3A98}" type="parTrans" cxnId="{1FD6425C-D10A-45B6-9B2C-B02A55562460}">
      <dgm:prSet/>
      <dgm:spPr/>
      <dgm:t>
        <a:bodyPr/>
        <a:lstStyle/>
        <a:p>
          <a:endParaRPr lang="nb-NO"/>
        </a:p>
      </dgm:t>
    </dgm:pt>
    <dgm:pt modelId="{8526B2CF-4B03-4F3A-8D96-778D4F77CBF1}" type="sibTrans" cxnId="{1FD6425C-D10A-45B6-9B2C-B02A55562460}">
      <dgm:prSet/>
      <dgm:spPr/>
      <dgm:t>
        <a:bodyPr/>
        <a:lstStyle/>
        <a:p>
          <a:endParaRPr lang="nb-NO"/>
        </a:p>
      </dgm:t>
    </dgm:pt>
    <dgm:pt modelId="{E78679AD-AB6B-49CC-9329-29B52531F248}">
      <dgm:prSet custT="1">
        <dgm:style>
          <a:lnRef idx="2">
            <a:schemeClr val="dk1"/>
          </a:lnRef>
          <a:fillRef idx="1">
            <a:schemeClr val="lt1"/>
          </a:fillRef>
          <a:effectRef idx="0">
            <a:schemeClr val="dk1"/>
          </a:effectRef>
          <a:fontRef idx="minor">
            <a:schemeClr val="dk1"/>
          </a:fontRef>
        </dgm:style>
      </dgm:prSet>
      <dgm:spPr/>
      <dgm:t>
        <a:bodyPr/>
        <a:lstStyle/>
        <a:p>
          <a:pPr algn="l"/>
          <a:r>
            <a:rPr lang="nb-NO" sz="1100"/>
            <a:t>Innføre prøvesvar i tavlemøte </a:t>
          </a:r>
          <a:endParaRPr lang="da-DK" sz="1100"/>
        </a:p>
      </dgm:t>
    </dgm:pt>
    <dgm:pt modelId="{600C0F5F-3DE7-4F48-B3F2-C4708E09995E}" type="parTrans" cxnId="{2ABB7184-01A5-4C4D-9C5B-412F64F6AA58}">
      <dgm:prSet/>
      <dgm:spPr/>
      <dgm:t>
        <a:bodyPr/>
        <a:lstStyle/>
        <a:p>
          <a:endParaRPr lang="nb-NO"/>
        </a:p>
      </dgm:t>
    </dgm:pt>
    <dgm:pt modelId="{E432E4A3-501D-4168-9429-4DFBA7596461}" type="sibTrans" cxnId="{2ABB7184-01A5-4C4D-9C5B-412F64F6AA58}">
      <dgm:prSet/>
      <dgm:spPr/>
      <dgm:t>
        <a:bodyPr/>
        <a:lstStyle/>
        <a:p>
          <a:endParaRPr lang="nb-NO"/>
        </a:p>
      </dgm:t>
    </dgm:pt>
    <dgm:pt modelId="{6F1B1876-DCFC-4DD9-847C-70FE65DF4E55}">
      <dgm:prSet custT="1">
        <dgm:style>
          <a:lnRef idx="2">
            <a:schemeClr val="dk1"/>
          </a:lnRef>
          <a:fillRef idx="1">
            <a:schemeClr val="lt1"/>
          </a:fillRef>
          <a:effectRef idx="0">
            <a:schemeClr val="dk1"/>
          </a:effectRef>
          <a:fontRef idx="minor">
            <a:schemeClr val="dk1"/>
          </a:fontRef>
        </dgm:style>
      </dgm:prSet>
      <dgm:spPr/>
      <dgm:t>
        <a:bodyPr/>
        <a:lstStyle/>
        <a:p>
          <a:pPr algn="l"/>
          <a:r>
            <a:rPr lang="nb-NO" sz="1100"/>
            <a:t>Utbedre visning av prøver som er under arbeid i mikrobiologisk lab </a:t>
          </a:r>
          <a:endParaRPr lang="da-DK" sz="1100"/>
        </a:p>
      </dgm:t>
    </dgm:pt>
    <dgm:pt modelId="{093084EE-DA1B-4F23-A7BF-DD69DC2ADCE2}" type="parTrans" cxnId="{33D4C796-4217-444D-ABCA-2CA37FF014B0}">
      <dgm:prSet/>
      <dgm:spPr/>
      <dgm:t>
        <a:bodyPr/>
        <a:lstStyle/>
        <a:p>
          <a:endParaRPr lang="nb-NO"/>
        </a:p>
      </dgm:t>
    </dgm:pt>
    <dgm:pt modelId="{1698E7ED-A6D9-4920-8CBF-B0E6EA0E0CE3}" type="sibTrans" cxnId="{33D4C796-4217-444D-ABCA-2CA37FF014B0}">
      <dgm:prSet/>
      <dgm:spPr/>
      <dgm:t>
        <a:bodyPr/>
        <a:lstStyle/>
        <a:p>
          <a:endParaRPr lang="nb-NO"/>
        </a:p>
      </dgm:t>
    </dgm:pt>
    <dgm:pt modelId="{06C594D4-57D3-464B-9519-396BB94FA9BD}">
      <dgm:prSet custT="1">
        <dgm:style>
          <a:lnRef idx="2">
            <a:schemeClr val="dk1"/>
          </a:lnRef>
          <a:fillRef idx="1">
            <a:schemeClr val="lt1"/>
          </a:fillRef>
          <a:effectRef idx="0">
            <a:schemeClr val="dk1"/>
          </a:effectRef>
          <a:fontRef idx="minor">
            <a:schemeClr val="dk1"/>
          </a:fontRef>
        </dgm:style>
      </dgm:prSet>
      <dgm:spPr/>
      <dgm:t>
        <a:bodyPr/>
        <a:lstStyle/>
        <a:p>
          <a:pPr algn="l"/>
          <a:r>
            <a:rPr lang="nb-NO" sz="1100"/>
            <a:t>Sørge for at det inngås avtaler mellom mikrobiologisk avd. og de kliniske enhetene om mottak av prøvesvar </a:t>
          </a:r>
        </a:p>
      </dgm:t>
    </dgm:pt>
    <dgm:pt modelId="{34BD11A9-2186-459D-8FA0-97B1E61DF994}" type="parTrans" cxnId="{9F2DF74C-86EA-4FEB-9DAD-1A1E82CB2640}">
      <dgm:prSet/>
      <dgm:spPr/>
      <dgm:t>
        <a:bodyPr/>
        <a:lstStyle/>
        <a:p>
          <a:endParaRPr lang="nb-NO"/>
        </a:p>
      </dgm:t>
    </dgm:pt>
    <dgm:pt modelId="{5A11F7E6-A394-4F44-8201-2EA5B01D88B8}" type="sibTrans" cxnId="{9F2DF74C-86EA-4FEB-9DAD-1A1E82CB2640}">
      <dgm:prSet/>
      <dgm:spPr/>
      <dgm:t>
        <a:bodyPr/>
        <a:lstStyle/>
        <a:p>
          <a:endParaRPr lang="nb-NO"/>
        </a:p>
      </dgm:t>
    </dgm:pt>
    <dgm:pt modelId="{B79848B1-5020-4B7A-99F4-7E3A622929D2}">
      <dgm:prSet custT="1">
        <dgm:style>
          <a:lnRef idx="2">
            <a:schemeClr val="dk1"/>
          </a:lnRef>
          <a:fillRef idx="1">
            <a:schemeClr val="lt1"/>
          </a:fillRef>
          <a:effectRef idx="0">
            <a:schemeClr val="dk1"/>
          </a:effectRef>
          <a:fontRef idx="minor">
            <a:schemeClr val="dk1"/>
          </a:fontRef>
        </dgm:style>
      </dgm:prSet>
      <dgm:spPr/>
      <dgm:t>
        <a:bodyPr/>
        <a:lstStyle/>
        <a:p>
          <a:pPr algn="l"/>
          <a:r>
            <a:rPr lang="nb-NO" sz="1100"/>
            <a:t>Initiere internrevisjon av avdelingene sin kommunikasjonskjede </a:t>
          </a:r>
        </a:p>
      </dgm:t>
    </dgm:pt>
    <dgm:pt modelId="{6573FB6A-23FC-4CA2-926C-ED9FD489949A}" type="parTrans" cxnId="{8E6190FC-5127-4EDE-A463-3873B478CF12}">
      <dgm:prSet/>
      <dgm:spPr/>
      <dgm:t>
        <a:bodyPr/>
        <a:lstStyle/>
        <a:p>
          <a:endParaRPr lang="nb-NO"/>
        </a:p>
      </dgm:t>
    </dgm:pt>
    <dgm:pt modelId="{3D34CF9B-31EE-4000-B969-82501EA1EB6F}" type="sibTrans" cxnId="{8E6190FC-5127-4EDE-A463-3873B478CF12}">
      <dgm:prSet/>
      <dgm:spPr/>
      <dgm:t>
        <a:bodyPr/>
        <a:lstStyle/>
        <a:p>
          <a:endParaRPr lang="nb-NO"/>
        </a:p>
      </dgm:t>
    </dgm:pt>
    <dgm:pt modelId="{190E3DB8-9664-4E63-AF8F-97D2F1DC2683}" type="pres">
      <dgm:prSet presAssocID="{ED4FC260-600B-415D-AB4B-8E0FDD89F528}" presName="diagram" presStyleCnt="0">
        <dgm:presLayoutVars>
          <dgm:chPref val="1"/>
          <dgm:dir/>
          <dgm:animOne val="branch"/>
          <dgm:animLvl val="lvl"/>
          <dgm:resizeHandles val="exact"/>
        </dgm:presLayoutVars>
      </dgm:prSet>
      <dgm:spPr/>
      <dgm:t>
        <a:bodyPr/>
        <a:lstStyle/>
        <a:p>
          <a:endParaRPr lang="da-DK"/>
        </a:p>
      </dgm:t>
    </dgm:pt>
    <dgm:pt modelId="{45013B3E-63E7-4A89-8E07-0E57F1F52966}" type="pres">
      <dgm:prSet presAssocID="{D56596DD-2C26-41EF-A355-2424DEF9E1CC}" presName="root1" presStyleCnt="0"/>
      <dgm:spPr/>
    </dgm:pt>
    <dgm:pt modelId="{451FD801-ADFE-4A32-8685-7F191E3A40CB}" type="pres">
      <dgm:prSet presAssocID="{D56596DD-2C26-41EF-A355-2424DEF9E1CC}" presName="LevelOneTextNode" presStyleLbl="node0" presStyleIdx="0" presStyleCnt="1" custScaleX="104751" custScaleY="421824" custLinFactNeighborX="-44587" custLinFactNeighborY="4476">
        <dgm:presLayoutVars>
          <dgm:chPref val="3"/>
        </dgm:presLayoutVars>
      </dgm:prSet>
      <dgm:spPr/>
      <dgm:t>
        <a:bodyPr/>
        <a:lstStyle/>
        <a:p>
          <a:endParaRPr lang="da-DK"/>
        </a:p>
      </dgm:t>
    </dgm:pt>
    <dgm:pt modelId="{628EAA45-B255-4DFB-8EA3-A9F5D81377C1}" type="pres">
      <dgm:prSet presAssocID="{D56596DD-2C26-41EF-A355-2424DEF9E1CC}" presName="level2hierChild" presStyleCnt="0"/>
      <dgm:spPr/>
    </dgm:pt>
    <dgm:pt modelId="{90700409-2507-41C8-9753-9F91DA7C1304}" type="pres">
      <dgm:prSet presAssocID="{AD0C846D-4265-4D63-ACEA-E20A99F9C298}" presName="conn2-1" presStyleLbl="parChTrans1D2" presStyleIdx="0" presStyleCnt="3"/>
      <dgm:spPr/>
      <dgm:t>
        <a:bodyPr/>
        <a:lstStyle/>
        <a:p>
          <a:endParaRPr lang="da-DK"/>
        </a:p>
      </dgm:t>
    </dgm:pt>
    <dgm:pt modelId="{8BE2C8AC-52BC-4770-AAA3-3C4C9ADD4669}" type="pres">
      <dgm:prSet presAssocID="{AD0C846D-4265-4D63-ACEA-E20A99F9C298}" presName="connTx" presStyleLbl="parChTrans1D2" presStyleIdx="0" presStyleCnt="3"/>
      <dgm:spPr/>
      <dgm:t>
        <a:bodyPr/>
        <a:lstStyle/>
        <a:p>
          <a:endParaRPr lang="da-DK"/>
        </a:p>
      </dgm:t>
    </dgm:pt>
    <dgm:pt modelId="{B78F8FFE-3CAC-4AFC-94E6-39A0762673EE}" type="pres">
      <dgm:prSet presAssocID="{33411C2E-D615-4488-9D6F-8068417B9147}" presName="root2" presStyleCnt="0"/>
      <dgm:spPr/>
    </dgm:pt>
    <dgm:pt modelId="{E206E4AA-B001-4D5F-96F8-77BF15D02A1A}" type="pres">
      <dgm:prSet presAssocID="{33411C2E-D615-4488-9D6F-8068417B9147}" presName="LevelTwoTextNode" presStyleLbl="node2" presStyleIdx="0" presStyleCnt="3" custScaleY="65593" custLinFactNeighborX="-6582" custLinFactNeighborY="14199">
        <dgm:presLayoutVars>
          <dgm:chPref val="3"/>
        </dgm:presLayoutVars>
      </dgm:prSet>
      <dgm:spPr/>
      <dgm:t>
        <a:bodyPr/>
        <a:lstStyle/>
        <a:p>
          <a:endParaRPr lang="da-DK"/>
        </a:p>
      </dgm:t>
    </dgm:pt>
    <dgm:pt modelId="{E893BFB7-D23D-4268-8A81-E1F4C31154BB}" type="pres">
      <dgm:prSet presAssocID="{33411C2E-D615-4488-9D6F-8068417B9147}" presName="level3hierChild" presStyleCnt="0"/>
      <dgm:spPr/>
    </dgm:pt>
    <dgm:pt modelId="{0A88A9AC-24C5-4718-A593-6F9067E3EAA8}" type="pres">
      <dgm:prSet presAssocID="{44F0D0C3-ADF8-4FCC-9D3C-618DEF41D074}" presName="conn2-1" presStyleLbl="parChTrans1D3" presStyleIdx="0" presStyleCnt="12"/>
      <dgm:spPr/>
      <dgm:t>
        <a:bodyPr/>
        <a:lstStyle/>
        <a:p>
          <a:endParaRPr lang="da-DK"/>
        </a:p>
      </dgm:t>
    </dgm:pt>
    <dgm:pt modelId="{7DBE6BD4-A160-40FA-B428-3CA84E986CB2}" type="pres">
      <dgm:prSet presAssocID="{44F0D0C3-ADF8-4FCC-9D3C-618DEF41D074}" presName="connTx" presStyleLbl="parChTrans1D3" presStyleIdx="0" presStyleCnt="12"/>
      <dgm:spPr/>
      <dgm:t>
        <a:bodyPr/>
        <a:lstStyle/>
        <a:p>
          <a:endParaRPr lang="da-DK"/>
        </a:p>
      </dgm:t>
    </dgm:pt>
    <dgm:pt modelId="{CFD2C5C1-2C47-4CC3-B9B5-5DB3AE77D39D}" type="pres">
      <dgm:prSet presAssocID="{51F7F143-5D90-4ACD-9941-FD86EE8D69E3}" presName="root2" presStyleCnt="0"/>
      <dgm:spPr/>
    </dgm:pt>
    <dgm:pt modelId="{7DA20D16-09EE-4860-8CFE-5BF47A66A4F7}" type="pres">
      <dgm:prSet presAssocID="{51F7F143-5D90-4ACD-9941-FD86EE8D69E3}" presName="LevelTwoTextNode" presStyleLbl="node3" presStyleIdx="0" presStyleCnt="12" custScaleX="332988" custScaleY="64911" custLinFactNeighborX="896" custLinFactNeighborY="5801">
        <dgm:presLayoutVars>
          <dgm:chPref val="3"/>
        </dgm:presLayoutVars>
      </dgm:prSet>
      <dgm:spPr/>
      <dgm:t>
        <a:bodyPr/>
        <a:lstStyle/>
        <a:p>
          <a:endParaRPr lang="da-DK"/>
        </a:p>
      </dgm:t>
    </dgm:pt>
    <dgm:pt modelId="{9B0639EA-B354-4FFE-9CFE-97A2C0D8DC67}" type="pres">
      <dgm:prSet presAssocID="{51F7F143-5D90-4ACD-9941-FD86EE8D69E3}" presName="level3hierChild" presStyleCnt="0"/>
      <dgm:spPr/>
    </dgm:pt>
    <dgm:pt modelId="{96165087-1D80-4365-A96F-33A8D04A313C}" type="pres">
      <dgm:prSet presAssocID="{22665950-50EF-4C30-8CD8-61127B5B3A98}" presName="conn2-1" presStyleLbl="parChTrans1D3" presStyleIdx="1" presStyleCnt="12"/>
      <dgm:spPr/>
      <dgm:t>
        <a:bodyPr/>
        <a:lstStyle/>
        <a:p>
          <a:endParaRPr lang="nb-NO"/>
        </a:p>
      </dgm:t>
    </dgm:pt>
    <dgm:pt modelId="{73ADA04C-4CE6-4782-8EBC-CCA7F0F31654}" type="pres">
      <dgm:prSet presAssocID="{22665950-50EF-4C30-8CD8-61127B5B3A98}" presName="connTx" presStyleLbl="parChTrans1D3" presStyleIdx="1" presStyleCnt="12"/>
      <dgm:spPr/>
      <dgm:t>
        <a:bodyPr/>
        <a:lstStyle/>
        <a:p>
          <a:endParaRPr lang="nb-NO"/>
        </a:p>
      </dgm:t>
    </dgm:pt>
    <dgm:pt modelId="{10FF4876-80C9-4BB3-A607-B2BA51AE1E84}" type="pres">
      <dgm:prSet presAssocID="{3042BE16-CBEE-4F6A-8BC8-D1A0C4971A18}" presName="root2" presStyleCnt="0"/>
      <dgm:spPr/>
    </dgm:pt>
    <dgm:pt modelId="{DD7E5A2B-573C-4D6D-8C60-CFC24812233C}" type="pres">
      <dgm:prSet presAssocID="{3042BE16-CBEE-4F6A-8BC8-D1A0C4971A18}" presName="LevelTwoTextNode" presStyleLbl="node3" presStyleIdx="1" presStyleCnt="12" custScaleX="377011" custScaleY="58053">
        <dgm:presLayoutVars>
          <dgm:chPref val="3"/>
        </dgm:presLayoutVars>
      </dgm:prSet>
      <dgm:spPr/>
      <dgm:t>
        <a:bodyPr/>
        <a:lstStyle/>
        <a:p>
          <a:endParaRPr lang="nb-NO"/>
        </a:p>
      </dgm:t>
    </dgm:pt>
    <dgm:pt modelId="{633C9342-6A31-412B-83AB-9941C648306B}" type="pres">
      <dgm:prSet presAssocID="{3042BE16-CBEE-4F6A-8BC8-D1A0C4971A18}" presName="level3hierChild" presStyleCnt="0"/>
      <dgm:spPr/>
    </dgm:pt>
    <dgm:pt modelId="{31BC992D-74D4-4A10-B3EF-35D344E17F0E}" type="pres">
      <dgm:prSet presAssocID="{3DE2D29C-CC55-41FC-89B8-C0DDCE975ED7}" presName="conn2-1" presStyleLbl="parChTrans1D2" presStyleIdx="1" presStyleCnt="3"/>
      <dgm:spPr/>
      <dgm:t>
        <a:bodyPr/>
        <a:lstStyle/>
        <a:p>
          <a:endParaRPr lang="da-DK"/>
        </a:p>
      </dgm:t>
    </dgm:pt>
    <dgm:pt modelId="{D76CFE2A-F335-49BC-8803-B2DE9EA06436}" type="pres">
      <dgm:prSet presAssocID="{3DE2D29C-CC55-41FC-89B8-C0DDCE975ED7}" presName="connTx" presStyleLbl="parChTrans1D2" presStyleIdx="1" presStyleCnt="3"/>
      <dgm:spPr/>
      <dgm:t>
        <a:bodyPr/>
        <a:lstStyle/>
        <a:p>
          <a:endParaRPr lang="da-DK"/>
        </a:p>
      </dgm:t>
    </dgm:pt>
    <dgm:pt modelId="{8E037213-9BBB-4247-BBE1-AC9F607148E4}" type="pres">
      <dgm:prSet presAssocID="{71930166-AEA8-49C6-922E-633D5CC0C2E0}" presName="root2" presStyleCnt="0"/>
      <dgm:spPr/>
    </dgm:pt>
    <dgm:pt modelId="{AA663D87-146F-4A90-9ADA-543D31349069}" type="pres">
      <dgm:prSet presAssocID="{71930166-AEA8-49C6-922E-633D5CC0C2E0}" presName="LevelTwoTextNode" presStyleLbl="node2" presStyleIdx="1" presStyleCnt="3" custScaleY="95507" custLinFactNeighborX="-6067" custLinFactNeighborY="11078">
        <dgm:presLayoutVars>
          <dgm:chPref val="3"/>
        </dgm:presLayoutVars>
      </dgm:prSet>
      <dgm:spPr/>
      <dgm:t>
        <a:bodyPr/>
        <a:lstStyle/>
        <a:p>
          <a:endParaRPr lang="da-DK"/>
        </a:p>
      </dgm:t>
    </dgm:pt>
    <dgm:pt modelId="{DD178E87-C428-4E4B-BDD7-F2F6AAB22CEB}" type="pres">
      <dgm:prSet presAssocID="{71930166-AEA8-49C6-922E-633D5CC0C2E0}" presName="level3hierChild" presStyleCnt="0"/>
      <dgm:spPr/>
    </dgm:pt>
    <dgm:pt modelId="{684A0E7C-C848-4E16-AB16-503F6FA0AE19}" type="pres">
      <dgm:prSet presAssocID="{2E634F86-4EBA-4A87-82C6-56B7C7A05AF2}" presName="conn2-1" presStyleLbl="parChTrans1D3" presStyleIdx="2" presStyleCnt="12"/>
      <dgm:spPr/>
      <dgm:t>
        <a:bodyPr/>
        <a:lstStyle/>
        <a:p>
          <a:endParaRPr lang="da-DK"/>
        </a:p>
      </dgm:t>
    </dgm:pt>
    <dgm:pt modelId="{C3AD435E-70B5-4E67-8EF1-F47E06CB194A}" type="pres">
      <dgm:prSet presAssocID="{2E634F86-4EBA-4A87-82C6-56B7C7A05AF2}" presName="connTx" presStyleLbl="parChTrans1D3" presStyleIdx="2" presStyleCnt="12"/>
      <dgm:spPr/>
      <dgm:t>
        <a:bodyPr/>
        <a:lstStyle/>
        <a:p>
          <a:endParaRPr lang="da-DK"/>
        </a:p>
      </dgm:t>
    </dgm:pt>
    <dgm:pt modelId="{4025A495-6D77-41B7-B4F2-C343446C8DDA}" type="pres">
      <dgm:prSet presAssocID="{6BEA1CF8-D0C9-43B1-8F4D-4849FB4C08DF}" presName="root2" presStyleCnt="0"/>
      <dgm:spPr/>
    </dgm:pt>
    <dgm:pt modelId="{8642AAF5-4F9C-4401-BA3F-7BF60E4A8A0F}" type="pres">
      <dgm:prSet presAssocID="{6BEA1CF8-D0C9-43B1-8F4D-4849FB4C08DF}" presName="LevelTwoTextNode" presStyleLbl="node3" presStyleIdx="2" presStyleCnt="12" custScaleX="450264" custScaleY="57679" custLinFactNeighborX="2786" custLinFactNeighborY="-1979">
        <dgm:presLayoutVars>
          <dgm:chPref val="3"/>
        </dgm:presLayoutVars>
      </dgm:prSet>
      <dgm:spPr/>
      <dgm:t>
        <a:bodyPr/>
        <a:lstStyle/>
        <a:p>
          <a:endParaRPr lang="da-DK"/>
        </a:p>
      </dgm:t>
    </dgm:pt>
    <dgm:pt modelId="{B4E8576D-077A-4E9E-8262-C71850D83404}" type="pres">
      <dgm:prSet presAssocID="{6BEA1CF8-D0C9-43B1-8F4D-4849FB4C08DF}" presName="level3hierChild" presStyleCnt="0"/>
      <dgm:spPr/>
    </dgm:pt>
    <dgm:pt modelId="{A75677AF-3085-4060-984E-952F6E0DDCC4}" type="pres">
      <dgm:prSet presAssocID="{A085099E-9C8C-49D9-99D0-B772E4FF3107}" presName="conn2-1" presStyleLbl="parChTrans1D3" presStyleIdx="3" presStyleCnt="12"/>
      <dgm:spPr/>
      <dgm:t>
        <a:bodyPr/>
        <a:lstStyle/>
        <a:p>
          <a:endParaRPr lang="nb-NO"/>
        </a:p>
      </dgm:t>
    </dgm:pt>
    <dgm:pt modelId="{5E07A4AE-AD82-4FD7-ADEB-0D86DEA88781}" type="pres">
      <dgm:prSet presAssocID="{A085099E-9C8C-49D9-99D0-B772E4FF3107}" presName="connTx" presStyleLbl="parChTrans1D3" presStyleIdx="3" presStyleCnt="12"/>
      <dgm:spPr/>
      <dgm:t>
        <a:bodyPr/>
        <a:lstStyle/>
        <a:p>
          <a:endParaRPr lang="nb-NO"/>
        </a:p>
      </dgm:t>
    </dgm:pt>
    <dgm:pt modelId="{11171FCA-DCB3-4763-94B5-900E640C259A}" type="pres">
      <dgm:prSet presAssocID="{6ACD2CD9-615F-445E-9263-53036585D519}" presName="root2" presStyleCnt="0"/>
      <dgm:spPr/>
    </dgm:pt>
    <dgm:pt modelId="{1C5D1D55-10DE-4788-9F14-052F65B41317}" type="pres">
      <dgm:prSet presAssocID="{6ACD2CD9-615F-445E-9263-53036585D519}" presName="LevelTwoTextNode" presStyleLbl="node3" presStyleIdx="3" presStyleCnt="12" custScaleX="236931" custScaleY="42168" custLinFactNeighborX="2295" custLinFactNeighborY="-1960">
        <dgm:presLayoutVars>
          <dgm:chPref val="3"/>
        </dgm:presLayoutVars>
      </dgm:prSet>
      <dgm:spPr/>
      <dgm:t>
        <a:bodyPr/>
        <a:lstStyle/>
        <a:p>
          <a:endParaRPr lang="nb-NO"/>
        </a:p>
      </dgm:t>
    </dgm:pt>
    <dgm:pt modelId="{D53F83C1-B1FD-4448-917C-A44C7F82A65B}" type="pres">
      <dgm:prSet presAssocID="{6ACD2CD9-615F-445E-9263-53036585D519}" presName="level3hierChild" presStyleCnt="0"/>
      <dgm:spPr/>
    </dgm:pt>
    <dgm:pt modelId="{968FB99D-616A-4B3D-AB49-E794670AFB8C}" type="pres">
      <dgm:prSet presAssocID="{A72BF689-BFC3-40DB-B6D5-1D42ED09C3DF}" presName="conn2-1" presStyleLbl="parChTrans1D3" presStyleIdx="4" presStyleCnt="12"/>
      <dgm:spPr/>
      <dgm:t>
        <a:bodyPr/>
        <a:lstStyle/>
        <a:p>
          <a:endParaRPr lang="nb-NO"/>
        </a:p>
      </dgm:t>
    </dgm:pt>
    <dgm:pt modelId="{3D15D2AD-06C1-40B8-AF2B-B9727DA39D18}" type="pres">
      <dgm:prSet presAssocID="{A72BF689-BFC3-40DB-B6D5-1D42ED09C3DF}" presName="connTx" presStyleLbl="parChTrans1D3" presStyleIdx="4" presStyleCnt="12"/>
      <dgm:spPr/>
      <dgm:t>
        <a:bodyPr/>
        <a:lstStyle/>
        <a:p>
          <a:endParaRPr lang="nb-NO"/>
        </a:p>
      </dgm:t>
    </dgm:pt>
    <dgm:pt modelId="{FE11916F-9FE5-4335-B6C8-F1CFEDD243A3}" type="pres">
      <dgm:prSet presAssocID="{E7DBFB6F-4C6D-4860-B5E5-40B410D0921D}" presName="root2" presStyleCnt="0"/>
      <dgm:spPr/>
    </dgm:pt>
    <dgm:pt modelId="{D180AA86-BD3A-4BE8-AF59-BB2DC6A9254E}" type="pres">
      <dgm:prSet presAssocID="{E7DBFB6F-4C6D-4860-B5E5-40B410D0921D}" presName="LevelTwoTextNode" presStyleLbl="node3" presStyleIdx="4" presStyleCnt="12" custScaleX="317641" custScaleY="58375" custLinFactNeighborX="2789" custLinFactNeighborY="1633">
        <dgm:presLayoutVars>
          <dgm:chPref val="3"/>
        </dgm:presLayoutVars>
      </dgm:prSet>
      <dgm:spPr/>
      <dgm:t>
        <a:bodyPr/>
        <a:lstStyle/>
        <a:p>
          <a:endParaRPr lang="nb-NO"/>
        </a:p>
      </dgm:t>
    </dgm:pt>
    <dgm:pt modelId="{0CBC9852-39FE-46B6-B371-33F786139D41}" type="pres">
      <dgm:prSet presAssocID="{E7DBFB6F-4C6D-4860-B5E5-40B410D0921D}" presName="level3hierChild" presStyleCnt="0"/>
      <dgm:spPr/>
    </dgm:pt>
    <dgm:pt modelId="{72C246BE-6477-4695-859A-55C776030FCC}" type="pres">
      <dgm:prSet presAssocID="{FA829FD5-DEA5-4D81-8D57-7B0B48933592}" presName="conn2-1" presStyleLbl="parChTrans1D3" presStyleIdx="5" presStyleCnt="12"/>
      <dgm:spPr/>
      <dgm:t>
        <a:bodyPr/>
        <a:lstStyle/>
        <a:p>
          <a:endParaRPr lang="da-DK"/>
        </a:p>
      </dgm:t>
    </dgm:pt>
    <dgm:pt modelId="{2FD99B28-FC4D-4ABC-BA66-16E55C7EA1DA}" type="pres">
      <dgm:prSet presAssocID="{FA829FD5-DEA5-4D81-8D57-7B0B48933592}" presName="connTx" presStyleLbl="parChTrans1D3" presStyleIdx="5" presStyleCnt="12"/>
      <dgm:spPr/>
      <dgm:t>
        <a:bodyPr/>
        <a:lstStyle/>
        <a:p>
          <a:endParaRPr lang="da-DK"/>
        </a:p>
      </dgm:t>
    </dgm:pt>
    <dgm:pt modelId="{5E76E984-98D7-4D43-B155-C00B86D5C06F}" type="pres">
      <dgm:prSet presAssocID="{9E87D799-1B30-4128-8014-733C194FD30B}" presName="root2" presStyleCnt="0"/>
      <dgm:spPr/>
    </dgm:pt>
    <dgm:pt modelId="{6B032E95-4EF7-4E80-A368-012D13391FC4}" type="pres">
      <dgm:prSet presAssocID="{9E87D799-1B30-4128-8014-733C194FD30B}" presName="LevelTwoTextNode" presStyleLbl="node3" presStyleIdx="5" presStyleCnt="12" custScaleX="276207" custScaleY="46545" custLinFactNeighborX="2798" custLinFactNeighborY="-9812">
        <dgm:presLayoutVars>
          <dgm:chPref val="3"/>
        </dgm:presLayoutVars>
      </dgm:prSet>
      <dgm:spPr/>
      <dgm:t>
        <a:bodyPr/>
        <a:lstStyle/>
        <a:p>
          <a:endParaRPr lang="da-DK"/>
        </a:p>
      </dgm:t>
    </dgm:pt>
    <dgm:pt modelId="{3DDE8D90-D25C-4B81-9736-90D496E41B45}" type="pres">
      <dgm:prSet presAssocID="{9E87D799-1B30-4128-8014-733C194FD30B}" presName="level3hierChild" presStyleCnt="0"/>
      <dgm:spPr/>
    </dgm:pt>
    <dgm:pt modelId="{51F61AE3-F767-426F-8100-0339DDD50724}" type="pres">
      <dgm:prSet presAssocID="{600C0F5F-3DE7-4F48-B3F2-C4708E09995E}" presName="conn2-1" presStyleLbl="parChTrans1D3" presStyleIdx="6" presStyleCnt="12"/>
      <dgm:spPr/>
      <dgm:t>
        <a:bodyPr/>
        <a:lstStyle/>
        <a:p>
          <a:endParaRPr lang="nb-NO"/>
        </a:p>
      </dgm:t>
    </dgm:pt>
    <dgm:pt modelId="{2ED688C1-0DE1-44AD-8CEC-653F5D2E9547}" type="pres">
      <dgm:prSet presAssocID="{600C0F5F-3DE7-4F48-B3F2-C4708E09995E}" presName="connTx" presStyleLbl="parChTrans1D3" presStyleIdx="6" presStyleCnt="12"/>
      <dgm:spPr/>
      <dgm:t>
        <a:bodyPr/>
        <a:lstStyle/>
        <a:p>
          <a:endParaRPr lang="nb-NO"/>
        </a:p>
      </dgm:t>
    </dgm:pt>
    <dgm:pt modelId="{9E9117E6-6332-487B-AEC0-40F0271997F8}" type="pres">
      <dgm:prSet presAssocID="{E78679AD-AB6B-49CC-9329-29B52531F248}" presName="root2" presStyleCnt="0"/>
      <dgm:spPr/>
    </dgm:pt>
    <dgm:pt modelId="{85F3C50C-ECE8-4AC2-9047-EE9AC2BB2597}" type="pres">
      <dgm:prSet presAssocID="{E78679AD-AB6B-49CC-9329-29B52531F248}" presName="LevelTwoTextNode" presStyleLbl="node3" presStyleIdx="6" presStyleCnt="12" custScaleX="245919" custScaleY="43905">
        <dgm:presLayoutVars>
          <dgm:chPref val="3"/>
        </dgm:presLayoutVars>
      </dgm:prSet>
      <dgm:spPr/>
      <dgm:t>
        <a:bodyPr/>
        <a:lstStyle/>
        <a:p>
          <a:endParaRPr lang="nb-NO"/>
        </a:p>
      </dgm:t>
    </dgm:pt>
    <dgm:pt modelId="{EC9EB512-DE1E-46F0-B2BC-CFBEEC32CD37}" type="pres">
      <dgm:prSet presAssocID="{E78679AD-AB6B-49CC-9329-29B52531F248}" presName="level3hierChild" presStyleCnt="0"/>
      <dgm:spPr/>
    </dgm:pt>
    <dgm:pt modelId="{69ECE664-2AEE-4286-AB9B-0BCADB06DE84}" type="pres">
      <dgm:prSet presAssocID="{093084EE-DA1B-4F23-A7BF-DD69DC2ADCE2}" presName="conn2-1" presStyleLbl="parChTrans1D3" presStyleIdx="7" presStyleCnt="12"/>
      <dgm:spPr/>
      <dgm:t>
        <a:bodyPr/>
        <a:lstStyle/>
        <a:p>
          <a:endParaRPr lang="nb-NO"/>
        </a:p>
      </dgm:t>
    </dgm:pt>
    <dgm:pt modelId="{CD7B017D-100A-44B1-A456-8E4F8AD37A3A}" type="pres">
      <dgm:prSet presAssocID="{093084EE-DA1B-4F23-A7BF-DD69DC2ADCE2}" presName="connTx" presStyleLbl="parChTrans1D3" presStyleIdx="7" presStyleCnt="12"/>
      <dgm:spPr/>
      <dgm:t>
        <a:bodyPr/>
        <a:lstStyle/>
        <a:p>
          <a:endParaRPr lang="nb-NO"/>
        </a:p>
      </dgm:t>
    </dgm:pt>
    <dgm:pt modelId="{323BD31C-15C6-4A37-8E20-7431A2042379}" type="pres">
      <dgm:prSet presAssocID="{6F1B1876-DCFC-4DD9-847C-70FE65DF4E55}" presName="root2" presStyleCnt="0"/>
      <dgm:spPr/>
    </dgm:pt>
    <dgm:pt modelId="{54AC9DB9-9F76-4665-AD6A-60673EB1C26F}" type="pres">
      <dgm:prSet presAssocID="{6F1B1876-DCFC-4DD9-847C-70FE65DF4E55}" presName="LevelTwoTextNode" presStyleLbl="node3" presStyleIdx="7" presStyleCnt="12" custScaleX="262420" custScaleY="76037">
        <dgm:presLayoutVars>
          <dgm:chPref val="3"/>
        </dgm:presLayoutVars>
      </dgm:prSet>
      <dgm:spPr/>
      <dgm:t>
        <a:bodyPr/>
        <a:lstStyle/>
        <a:p>
          <a:endParaRPr lang="nb-NO"/>
        </a:p>
      </dgm:t>
    </dgm:pt>
    <dgm:pt modelId="{8F61C171-1556-48CF-B59B-4CC6BFE7C24E}" type="pres">
      <dgm:prSet presAssocID="{6F1B1876-DCFC-4DD9-847C-70FE65DF4E55}" presName="level3hierChild" presStyleCnt="0"/>
      <dgm:spPr/>
    </dgm:pt>
    <dgm:pt modelId="{609ABFDF-B55E-43B8-951D-84B25C82CF4E}" type="pres">
      <dgm:prSet presAssocID="{73E3E865-2E38-4D9B-946E-1417B6F756DE}" presName="conn2-1" presStyleLbl="parChTrans1D2" presStyleIdx="2" presStyleCnt="3"/>
      <dgm:spPr/>
      <dgm:t>
        <a:bodyPr/>
        <a:lstStyle/>
        <a:p>
          <a:endParaRPr lang="da-DK"/>
        </a:p>
      </dgm:t>
    </dgm:pt>
    <dgm:pt modelId="{9E2A1B56-5E1A-4CD2-A357-150CE0310546}" type="pres">
      <dgm:prSet presAssocID="{73E3E865-2E38-4D9B-946E-1417B6F756DE}" presName="connTx" presStyleLbl="parChTrans1D2" presStyleIdx="2" presStyleCnt="3"/>
      <dgm:spPr/>
      <dgm:t>
        <a:bodyPr/>
        <a:lstStyle/>
        <a:p>
          <a:endParaRPr lang="da-DK"/>
        </a:p>
      </dgm:t>
    </dgm:pt>
    <dgm:pt modelId="{C2F7E659-E19F-4F42-B3AE-7B68AA279F92}" type="pres">
      <dgm:prSet presAssocID="{2485900A-724A-4C72-A93E-24356147277F}" presName="root2" presStyleCnt="0"/>
      <dgm:spPr/>
    </dgm:pt>
    <dgm:pt modelId="{45BE24DF-C7DD-4C41-9A69-4940406F8D7D}" type="pres">
      <dgm:prSet presAssocID="{2485900A-724A-4C72-A93E-24356147277F}" presName="LevelTwoTextNode" presStyleLbl="node2" presStyleIdx="2" presStyleCnt="3" custScaleY="54159" custLinFactNeighborX="-9459" custLinFactNeighborY="11896">
        <dgm:presLayoutVars>
          <dgm:chPref val="3"/>
        </dgm:presLayoutVars>
      </dgm:prSet>
      <dgm:spPr/>
      <dgm:t>
        <a:bodyPr/>
        <a:lstStyle/>
        <a:p>
          <a:endParaRPr lang="da-DK"/>
        </a:p>
      </dgm:t>
    </dgm:pt>
    <dgm:pt modelId="{BA46B730-3F23-425F-8423-B70B060D4B5C}" type="pres">
      <dgm:prSet presAssocID="{2485900A-724A-4C72-A93E-24356147277F}" presName="level3hierChild" presStyleCnt="0"/>
      <dgm:spPr/>
    </dgm:pt>
    <dgm:pt modelId="{BF3B47C5-469A-4508-8913-D372269EC71F}" type="pres">
      <dgm:prSet presAssocID="{F841A570-6833-4CD1-A456-0EB5914EAA95}" presName="conn2-1" presStyleLbl="parChTrans1D3" presStyleIdx="8" presStyleCnt="12"/>
      <dgm:spPr/>
      <dgm:t>
        <a:bodyPr/>
        <a:lstStyle/>
        <a:p>
          <a:endParaRPr lang="da-DK"/>
        </a:p>
      </dgm:t>
    </dgm:pt>
    <dgm:pt modelId="{8C59497E-D86F-4EEE-9580-D694E6127DFC}" type="pres">
      <dgm:prSet presAssocID="{F841A570-6833-4CD1-A456-0EB5914EAA95}" presName="connTx" presStyleLbl="parChTrans1D3" presStyleIdx="8" presStyleCnt="12"/>
      <dgm:spPr/>
      <dgm:t>
        <a:bodyPr/>
        <a:lstStyle/>
        <a:p>
          <a:endParaRPr lang="da-DK"/>
        </a:p>
      </dgm:t>
    </dgm:pt>
    <dgm:pt modelId="{D7AF6A72-12FF-46A0-9A54-8B0FD858A2F2}" type="pres">
      <dgm:prSet presAssocID="{FBB6AAA8-8D29-4593-B68C-835C663EF568}" presName="root2" presStyleCnt="0"/>
      <dgm:spPr/>
    </dgm:pt>
    <dgm:pt modelId="{4137D187-E094-44AF-9590-5456392582D7}" type="pres">
      <dgm:prSet presAssocID="{FBB6AAA8-8D29-4593-B68C-835C663EF568}" presName="LevelTwoTextNode" presStyleLbl="node3" presStyleIdx="8" presStyleCnt="12" custScaleX="221234" custScaleY="40858" custLinFactNeighborX="7575" custLinFactNeighborY="-11066">
        <dgm:presLayoutVars>
          <dgm:chPref val="3"/>
        </dgm:presLayoutVars>
      </dgm:prSet>
      <dgm:spPr/>
      <dgm:t>
        <a:bodyPr/>
        <a:lstStyle/>
        <a:p>
          <a:endParaRPr lang="da-DK"/>
        </a:p>
      </dgm:t>
    </dgm:pt>
    <dgm:pt modelId="{CC7E3AEB-DFD2-47D3-AF53-4FF6D60A2AC8}" type="pres">
      <dgm:prSet presAssocID="{FBB6AAA8-8D29-4593-B68C-835C663EF568}" presName="level3hierChild" presStyleCnt="0"/>
      <dgm:spPr/>
    </dgm:pt>
    <dgm:pt modelId="{E8EADBEB-2D4E-4D66-A1B9-A9306FC1969E}" type="pres">
      <dgm:prSet presAssocID="{2EEA6781-0C33-48D3-8373-70DE8227C7C9}" presName="conn2-1" presStyleLbl="parChTrans1D3" presStyleIdx="9" presStyleCnt="12"/>
      <dgm:spPr/>
      <dgm:t>
        <a:bodyPr/>
        <a:lstStyle/>
        <a:p>
          <a:endParaRPr lang="nb-NO"/>
        </a:p>
      </dgm:t>
    </dgm:pt>
    <dgm:pt modelId="{BF707C3D-7ABC-4118-BC46-0A242752937F}" type="pres">
      <dgm:prSet presAssocID="{2EEA6781-0C33-48D3-8373-70DE8227C7C9}" presName="connTx" presStyleLbl="parChTrans1D3" presStyleIdx="9" presStyleCnt="12"/>
      <dgm:spPr/>
      <dgm:t>
        <a:bodyPr/>
        <a:lstStyle/>
        <a:p>
          <a:endParaRPr lang="nb-NO"/>
        </a:p>
      </dgm:t>
    </dgm:pt>
    <dgm:pt modelId="{D1E9B7B9-BFD2-4EBB-9812-DAFC2FCC2A85}" type="pres">
      <dgm:prSet presAssocID="{9BCEB8D3-A837-45BC-8184-E42D1A52F53C}" presName="root2" presStyleCnt="0"/>
      <dgm:spPr/>
    </dgm:pt>
    <dgm:pt modelId="{363C7B31-6456-45B6-A30A-4BFE8C6C1028}" type="pres">
      <dgm:prSet presAssocID="{9BCEB8D3-A837-45BC-8184-E42D1A52F53C}" presName="LevelTwoTextNode" presStyleLbl="node3" presStyleIdx="9" presStyleCnt="12" custScaleX="304711" custScaleY="55579" custLinFactNeighborX="3672" custLinFactNeighborY="-12044">
        <dgm:presLayoutVars>
          <dgm:chPref val="3"/>
        </dgm:presLayoutVars>
      </dgm:prSet>
      <dgm:spPr/>
      <dgm:t>
        <a:bodyPr/>
        <a:lstStyle/>
        <a:p>
          <a:endParaRPr lang="nb-NO"/>
        </a:p>
      </dgm:t>
    </dgm:pt>
    <dgm:pt modelId="{8E1F6AAB-4F4E-46E0-876D-24EC0587FC2A}" type="pres">
      <dgm:prSet presAssocID="{9BCEB8D3-A837-45BC-8184-E42D1A52F53C}" presName="level3hierChild" presStyleCnt="0"/>
      <dgm:spPr/>
    </dgm:pt>
    <dgm:pt modelId="{64B87B74-3611-403F-807C-1B617EBB58DC}" type="pres">
      <dgm:prSet presAssocID="{34BD11A9-2186-459D-8FA0-97B1E61DF994}" presName="conn2-1" presStyleLbl="parChTrans1D3" presStyleIdx="10" presStyleCnt="12"/>
      <dgm:spPr/>
      <dgm:t>
        <a:bodyPr/>
        <a:lstStyle/>
        <a:p>
          <a:endParaRPr lang="nb-NO"/>
        </a:p>
      </dgm:t>
    </dgm:pt>
    <dgm:pt modelId="{9E9A89A7-97C4-48C3-8FF5-3031D48AAC97}" type="pres">
      <dgm:prSet presAssocID="{34BD11A9-2186-459D-8FA0-97B1E61DF994}" presName="connTx" presStyleLbl="parChTrans1D3" presStyleIdx="10" presStyleCnt="12"/>
      <dgm:spPr/>
      <dgm:t>
        <a:bodyPr/>
        <a:lstStyle/>
        <a:p>
          <a:endParaRPr lang="nb-NO"/>
        </a:p>
      </dgm:t>
    </dgm:pt>
    <dgm:pt modelId="{5232FF86-0A7B-41AB-9330-B6DA44BC8076}" type="pres">
      <dgm:prSet presAssocID="{06C594D4-57D3-464B-9519-396BB94FA9BD}" presName="root2" presStyleCnt="0"/>
      <dgm:spPr/>
    </dgm:pt>
    <dgm:pt modelId="{3CB30F58-9112-4B9A-99DF-FC395E686A51}" type="pres">
      <dgm:prSet presAssocID="{06C594D4-57D3-464B-9519-396BB94FA9BD}" presName="LevelTwoTextNode" presStyleLbl="node3" presStyleIdx="10" presStyleCnt="12" custScaleX="468410" custScaleY="49803">
        <dgm:presLayoutVars>
          <dgm:chPref val="3"/>
        </dgm:presLayoutVars>
      </dgm:prSet>
      <dgm:spPr/>
      <dgm:t>
        <a:bodyPr/>
        <a:lstStyle/>
        <a:p>
          <a:endParaRPr lang="nb-NO"/>
        </a:p>
      </dgm:t>
    </dgm:pt>
    <dgm:pt modelId="{F1E4F8D7-40FC-4432-909D-549D2979F8E4}" type="pres">
      <dgm:prSet presAssocID="{06C594D4-57D3-464B-9519-396BB94FA9BD}" presName="level3hierChild" presStyleCnt="0"/>
      <dgm:spPr/>
    </dgm:pt>
    <dgm:pt modelId="{95FF92F2-663F-416C-998F-044787743825}" type="pres">
      <dgm:prSet presAssocID="{6573FB6A-23FC-4CA2-926C-ED9FD489949A}" presName="conn2-1" presStyleLbl="parChTrans1D3" presStyleIdx="11" presStyleCnt="12"/>
      <dgm:spPr/>
      <dgm:t>
        <a:bodyPr/>
        <a:lstStyle/>
        <a:p>
          <a:endParaRPr lang="nb-NO"/>
        </a:p>
      </dgm:t>
    </dgm:pt>
    <dgm:pt modelId="{3483D670-30AC-4D8B-8EC7-530F5076F93E}" type="pres">
      <dgm:prSet presAssocID="{6573FB6A-23FC-4CA2-926C-ED9FD489949A}" presName="connTx" presStyleLbl="parChTrans1D3" presStyleIdx="11" presStyleCnt="12"/>
      <dgm:spPr/>
      <dgm:t>
        <a:bodyPr/>
        <a:lstStyle/>
        <a:p>
          <a:endParaRPr lang="nb-NO"/>
        </a:p>
      </dgm:t>
    </dgm:pt>
    <dgm:pt modelId="{71A101FE-E9F9-4D18-AD71-A56E2BA71514}" type="pres">
      <dgm:prSet presAssocID="{B79848B1-5020-4B7A-99F4-7E3A622929D2}" presName="root2" presStyleCnt="0"/>
      <dgm:spPr/>
    </dgm:pt>
    <dgm:pt modelId="{8ABCAEE9-6C67-4CFE-8E4B-41E2F8F37A49}" type="pres">
      <dgm:prSet presAssocID="{B79848B1-5020-4B7A-99F4-7E3A622929D2}" presName="LevelTwoTextNode" presStyleLbl="node3" presStyleIdx="11" presStyleCnt="12" custScaleX="300059" custScaleY="57933">
        <dgm:presLayoutVars>
          <dgm:chPref val="3"/>
        </dgm:presLayoutVars>
      </dgm:prSet>
      <dgm:spPr/>
      <dgm:t>
        <a:bodyPr/>
        <a:lstStyle/>
        <a:p>
          <a:endParaRPr lang="nb-NO"/>
        </a:p>
      </dgm:t>
    </dgm:pt>
    <dgm:pt modelId="{C52DB6E7-1201-4462-97A9-5194FF827D3F}" type="pres">
      <dgm:prSet presAssocID="{B79848B1-5020-4B7A-99F4-7E3A622929D2}" presName="level3hierChild" presStyleCnt="0"/>
      <dgm:spPr/>
    </dgm:pt>
  </dgm:ptLst>
  <dgm:cxnLst>
    <dgm:cxn modelId="{21E1DD71-59E5-437C-896B-2C5F20FE60C0}" srcId="{71930166-AEA8-49C6-922E-633D5CC0C2E0}" destId="{6ACD2CD9-615F-445E-9263-53036585D519}" srcOrd="1" destOrd="0" parTransId="{A085099E-9C8C-49D9-99D0-B772E4FF3107}" sibTransId="{D9AE7E3E-AF83-47CD-8922-248BC8064215}"/>
    <dgm:cxn modelId="{9382095F-8783-4F30-8A5F-28ADBFA7B485}" type="presOf" srcId="{71930166-AEA8-49C6-922E-633D5CC0C2E0}" destId="{AA663D87-146F-4A90-9ADA-543D31349069}" srcOrd="0" destOrd="0" presId="urn:microsoft.com/office/officeart/2005/8/layout/hierarchy2"/>
    <dgm:cxn modelId="{9B0A5B13-C20A-42D1-8128-A2AA50AF402A}" srcId="{D56596DD-2C26-41EF-A355-2424DEF9E1CC}" destId="{33411C2E-D615-4488-9D6F-8068417B9147}" srcOrd="0" destOrd="0" parTransId="{AD0C846D-4265-4D63-ACEA-E20A99F9C298}" sibTransId="{E6F3DE01-E669-487C-9524-4DBA3F177EB6}"/>
    <dgm:cxn modelId="{A39A3384-85CA-420B-9BA5-0B1A093791F2}" type="presOf" srcId="{2EEA6781-0C33-48D3-8373-70DE8227C7C9}" destId="{BF707C3D-7ABC-4118-BC46-0A242752937F}" srcOrd="1" destOrd="0" presId="urn:microsoft.com/office/officeart/2005/8/layout/hierarchy2"/>
    <dgm:cxn modelId="{8C711769-20AD-4724-8CAD-288DC7034583}" type="presOf" srcId="{9BCEB8D3-A837-45BC-8184-E42D1A52F53C}" destId="{363C7B31-6456-45B6-A30A-4BFE8C6C1028}" srcOrd="0" destOrd="0" presId="urn:microsoft.com/office/officeart/2005/8/layout/hierarchy2"/>
    <dgm:cxn modelId="{CD03A686-9F04-4EAD-9A5C-E79EB58FE732}" type="presOf" srcId="{ED4FC260-600B-415D-AB4B-8E0FDD89F528}" destId="{190E3DB8-9664-4E63-AF8F-97D2F1DC2683}" srcOrd="0" destOrd="0" presId="urn:microsoft.com/office/officeart/2005/8/layout/hierarchy2"/>
    <dgm:cxn modelId="{0CD2BE8A-A7F2-4DE6-8CC2-76CA37E81250}" srcId="{D56596DD-2C26-41EF-A355-2424DEF9E1CC}" destId="{2485900A-724A-4C72-A93E-24356147277F}" srcOrd="2" destOrd="0" parTransId="{73E3E865-2E38-4D9B-946E-1417B6F756DE}" sibTransId="{72EF7673-0B3D-455D-8B21-39043988BF77}"/>
    <dgm:cxn modelId="{D682AEC6-8CB6-42B8-8BFF-23CB3B818CC1}" type="presOf" srcId="{E78679AD-AB6B-49CC-9329-29B52531F248}" destId="{85F3C50C-ECE8-4AC2-9047-EE9AC2BB2597}" srcOrd="0" destOrd="0" presId="urn:microsoft.com/office/officeart/2005/8/layout/hierarchy2"/>
    <dgm:cxn modelId="{6E83AEC1-BC14-4859-BC99-85055F4C246C}" type="presOf" srcId="{600C0F5F-3DE7-4F48-B3F2-C4708E09995E}" destId="{51F61AE3-F767-426F-8100-0339DDD50724}" srcOrd="0" destOrd="0" presId="urn:microsoft.com/office/officeart/2005/8/layout/hierarchy2"/>
    <dgm:cxn modelId="{885811FE-6CE8-49F1-B232-27DA2DC65B5A}" type="presOf" srcId="{3042BE16-CBEE-4F6A-8BC8-D1A0C4971A18}" destId="{DD7E5A2B-573C-4D6D-8C60-CFC24812233C}" srcOrd="0" destOrd="0" presId="urn:microsoft.com/office/officeart/2005/8/layout/hierarchy2"/>
    <dgm:cxn modelId="{294ED64A-D545-4403-B5AE-65AD6709C47B}" srcId="{D56596DD-2C26-41EF-A355-2424DEF9E1CC}" destId="{71930166-AEA8-49C6-922E-633D5CC0C2E0}" srcOrd="1" destOrd="0" parTransId="{3DE2D29C-CC55-41FC-89B8-C0DDCE975ED7}" sibTransId="{9B3AE179-1CD4-4B33-8945-E1F676E25045}"/>
    <dgm:cxn modelId="{33D4C796-4217-444D-ABCA-2CA37FF014B0}" srcId="{71930166-AEA8-49C6-922E-633D5CC0C2E0}" destId="{6F1B1876-DCFC-4DD9-847C-70FE65DF4E55}" srcOrd="5" destOrd="0" parTransId="{093084EE-DA1B-4F23-A7BF-DD69DC2ADCE2}" sibTransId="{1698E7ED-A6D9-4920-8CBF-B0E6EA0E0CE3}"/>
    <dgm:cxn modelId="{9FA4CDA8-A13D-407E-8970-374823FC2A65}" srcId="{ED4FC260-600B-415D-AB4B-8E0FDD89F528}" destId="{D56596DD-2C26-41EF-A355-2424DEF9E1CC}" srcOrd="0" destOrd="0" parTransId="{D954164D-7AD7-4AD5-9599-F4817C88C398}" sibTransId="{07739D0C-2345-4A69-9CFD-A3A4D7C8D422}"/>
    <dgm:cxn modelId="{F321B379-333C-41BC-BB54-1F9DEB33CFA7}" type="presOf" srcId="{73E3E865-2E38-4D9B-946E-1417B6F756DE}" destId="{609ABFDF-B55E-43B8-951D-84B25C82CF4E}" srcOrd="0" destOrd="0" presId="urn:microsoft.com/office/officeart/2005/8/layout/hierarchy2"/>
    <dgm:cxn modelId="{DA5D8B3D-04A5-4550-B632-1C78565B19C5}" type="presOf" srcId="{06C594D4-57D3-464B-9519-396BB94FA9BD}" destId="{3CB30F58-9112-4B9A-99DF-FC395E686A51}" srcOrd="0" destOrd="0" presId="urn:microsoft.com/office/officeart/2005/8/layout/hierarchy2"/>
    <dgm:cxn modelId="{B6AA1FA2-490E-43EA-B667-D9310E9F0588}" srcId="{71930166-AEA8-49C6-922E-633D5CC0C2E0}" destId="{E7DBFB6F-4C6D-4860-B5E5-40B410D0921D}" srcOrd="2" destOrd="0" parTransId="{A72BF689-BFC3-40DB-B6D5-1D42ED09C3DF}" sibTransId="{537E5C41-BA37-4BCE-AFC3-9382F88AE755}"/>
    <dgm:cxn modelId="{EC70961C-241A-447C-BCB4-F81A6F119516}" type="presOf" srcId="{A72BF689-BFC3-40DB-B6D5-1D42ED09C3DF}" destId="{968FB99D-616A-4B3D-AB49-E794670AFB8C}" srcOrd="0" destOrd="0" presId="urn:microsoft.com/office/officeart/2005/8/layout/hierarchy2"/>
    <dgm:cxn modelId="{60D3E013-0AA6-4124-99EE-9032FC1510F4}" type="presOf" srcId="{AD0C846D-4265-4D63-ACEA-E20A99F9C298}" destId="{90700409-2507-41C8-9753-9F91DA7C1304}" srcOrd="0" destOrd="0" presId="urn:microsoft.com/office/officeart/2005/8/layout/hierarchy2"/>
    <dgm:cxn modelId="{CA714EF8-1B9E-42CC-B7B4-B58D94429904}" type="presOf" srcId="{A72BF689-BFC3-40DB-B6D5-1D42ED09C3DF}" destId="{3D15D2AD-06C1-40B8-AF2B-B9727DA39D18}" srcOrd="1" destOrd="0" presId="urn:microsoft.com/office/officeart/2005/8/layout/hierarchy2"/>
    <dgm:cxn modelId="{68D03857-E9F6-4B2C-B77D-DB7DD15B03BE}" type="presOf" srcId="{D56596DD-2C26-41EF-A355-2424DEF9E1CC}" destId="{451FD801-ADFE-4A32-8685-7F191E3A40CB}" srcOrd="0" destOrd="0" presId="urn:microsoft.com/office/officeart/2005/8/layout/hierarchy2"/>
    <dgm:cxn modelId="{7A02F757-F1B1-4F47-818E-5CED2AE2C26E}" srcId="{71930166-AEA8-49C6-922E-633D5CC0C2E0}" destId="{6BEA1CF8-D0C9-43B1-8F4D-4849FB4C08DF}" srcOrd="0" destOrd="0" parTransId="{2E634F86-4EBA-4A87-82C6-56B7C7A05AF2}" sibTransId="{93B7B13C-8A37-4081-8716-40D094DC0C69}"/>
    <dgm:cxn modelId="{2939C3C7-6B02-4F8B-BE0C-3FA5CEAB3F8B}" type="presOf" srcId="{6573FB6A-23FC-4CA2-926C-ED9FD489949A}" destId="{3483D670-30AC-4D8B-8EC7-530F5076F93E}" srcOrd="1" destOrd="0" presId="urn:microsoft.com/office/officeart/2005/8/layout/hierarchy2"/>
    <dgm:cxn modelId="{F9215BB2-85A4-4662-BFAB-31D3AFA038D7}" type="presOf" srcId="{FA829FD5-DEA5-4D81-8D57-7B0B48933592}" destId="{72C246BE-6477-4695-859A-55C776030FCC}" srcOrd="0" destOrd="0" presId="urn:microsoft.com/office/officeart/2005/8/layout/hierarchy2"/>
    <dgm:cxn modelId="{7293793C-D323-4E3C-923F-087789671058}" srcId="{71930166-AEA8-49C6-922E-633D5CC0C2E0}" destId="{9E87D799-1B30-4128-8014-733C194FD30B}" srcOrd="3" destOrd="0" parTransId="{FA829FD5-DEA5-4D81-8D57-7B0B48933592}" sibTransId="{A385E35F-6F15-4821-9404-5080D034B03B}"/>
    <dgm:cxn modelId="{B1739CAA-BD3C-4141-89E5-ED7A9A9619E5}" type="presOf" srcId="{6573FB6A-23FC-4CA2-926C-ED9FD489949A}" destId="{95FF92F2-663F-416C-998F-044787743825}" srcOrd="0" destOrd="0" presId="urn:microsoft.com/office/officeart/2005/8/layout/hierarchy2"/>
    <dgm:cxn modelId="{E92236CB-0297-463F-8AEC-B61B90961BD1}" type="presOf" srcId="{2EEA6781-0C33-48D3-8373-70DE8227C7C9}" destId="{E8EADBEB-2D4E-4D66-A1B9-A9306FC1969E}" srcOrd="0" destOrd="0" presId="urn:microsoft.com/office/officeart/2005/8/layout/hierarchy2"/>
    <dgm:cxn modelId="{9C83F918-7B04-4F2B-BAB1-F58E8114FB80}" type="presOf" srcId="{44F0D0C3-ADF8-4FCC-9D3C-618DEF41D074}" destId="{7DBE6BD4-A160-40FA-B428-3CA84E986CB2}" srcOrd="1" destOrd="0" presId="urn:microsoft.com/office/officeart/2005/8/layout/hierarchy2"/>
    <dgm:cxn modelId="{BED6D6AF-7DF8-4E10-A3EC-AC49E168D978}" type="presOf" srcId="{3DE2D29C-CC55-41FC-89B8-C0DDCE975ED7}" destId="{31BC992D-74D4-4A10-B3EF-35D344E17F0E}" srcOrd="0" destOrd="0" presId="urn:microsoft.com/office/officeart/2005/8/layout/hierarchy2"/>
    <dgm:cxn modelId="{38A3AC70-A38B-45CB-9B5A-50D87749C75C}" type="presOf" srcId="{51F7F143-5D90-4ACD-9941-FD86EE8D69E3}" destId="{7DA20D16-09EE-4860-8CFE-5BF47A66A4F7}" srcOrd="0" destOrd="0" presId="urn:microsoft.com/office/officeart/2005/8/layout/hierarchy2"/>
    <dgm:cxn modelId="{0443EE6D-0609-411E-8D18-24E93341DE64}" type="presOf" srcId="{34BD11A9-2186-459D-8FA0-97B1E61DF994}" destId="{9E9A89A7-97C4-48C3-8FF5-3031D48AAC97}" srcOrd="1" destOrd="0" presId="urn:microsoft.com/office/officeart/2005/8/layout/hierarchy2"/>
    <dgm:cxn modelId="{335A1976-4333-48E4-81C7-51A165E2EAD5}" type="presOf" srcId="{3DE2D29C-CC55-41FC-89B8-C0DDCE975ED7}" destId="{D76CFE2A-F335-49BC-8803-B2DE9EA06436}" srcOrd="1" destOrd="0" presId="urn:microsoft.com/office/officeart/2005/8/layout/hierarchy2"/>
    <dgm:cxn modelId="{CC033869-795E-493E-8746-D162189B4CC6}" type="presOf" srcId="{AD0C846D-4265-4D63-ACEA-E20A99F9C298}" destId="{8BE2C8AC-52BC-4770-AAA3-3C4C9ADD4669}" srcOrd="1" destOrd="0" presId="urn:microsoft.com/office/officeart/2005/8/layout/hierarchy2"/>
    <dgm:cxn modelId="{3EA0E086-8DC9-41EB-BB0F-802AEF1918CA}" type="presOf" srcId="{2485900A-724A-4C72-A93E-24356147277F}" destId="{45BE24DF-C7DD-4C41-9A69-4940406F8D7D}" srcOrd="0" destOrd="0" presId="urn:microsoft.com/office/officeart/2005/8/layout/hierarchy2"/>
    <dgm:cxn modelId="{18522182-7275-47AA-AC3E-1CDDE7DE297C}" type="presOf" srcId="{093084EE-DA1B-4F23-A7BF-DD69DC2ADCE2}" destId="{69ECE664-2AEE-4286-AB9B-0BCADB06DE84}" srcOrd="0" destOrd="0" presId="urn:microsoft.com/office/officeart/2005/8/layout/hierarchy2"/>
    <dgm:cxn modelId="{B3441DCB-A972-471B-9C20-053F7DA66093}" type="presOf" srcId="{FA829FD5-DEA5-4D81-8D57-7B0B48933592}" destId="{2FD99B28-FC4D-4ABC-BA66-16E55C7EA1DA}" srcOrd="1" destOrd="0" presId="urn:microsoft.com/office/officeart/2005/8/layout/hierarchy2"/>
    <dgm:cxn modelId="{D3FC9768-1FA3-4DD0-928F-0528F16F5E3E}" type="presOf" srcId="{093084EE-DA1B-4F23-A7BF-DD69DC2ADCE2}" destId="{CD7B017D-100A-44B1-A456-8E4F8AD37A3A}" srcOrd="1" destOrd="0" presId="urn:microsoft.com/office/officeart/2005/8/layout/hierarchy2"/>
    <dgm:cxn modelId="{148026C1-B03A-476F-8AE1-E298A4332B20}" type="presOf" srcId="{34BD11A9-2186-459D-8FA0-97B1E61DF994}" destId="{64B87B74-3611-403F-807C-1B617EBB58DC}" srcOrd="0" destOrd="0" presId="urn:microsoft.com/office/officeart/2005/8/layout/hierarchy2"/>
    <dgm:cxn modelId="{FA42B2CC-6AFD-45F9-9FF4-A50EB56558F0}" type="presOf" srcId="{44F0D0C3-ADF8-4FCC-9D3C-618DEF41D074}" destId="{0A88A9AC-24C5-4718-A593-6F9067E3EAA8}" srcOrd="0" destOrd="0" presId="urn:microsoft.com/office/officeart/2005/8/layout/hierarchy2"/>
    <dgm:cxn modelId="{1B22A974-DC21-4B7D-934C-F61689467EAE}" type="presOf" srcId="{33411C2E-D615-4488-9D6F-8068417B9147}" destId="{E206E4AA-B001-4D5F-96F8-77BF15D02A1A}" srcOrd="0" destOrd="0" presId="urn:microsoft.com/office/officeart/2005/8/layout/hierarchy2"/>
    <dgm:cxn modelId="{1C247DFC-0B89-4F0B-BCC6-52AE7BB4EDF0}" srcId="{33411C2E-D615-4488-9D6F-8068417B9147}" destId="{51F7F143-5D90-4ACD-9941-FD86EE8D69E3}" srcOrd="0" destOrd="0" parTransId="{44F0D0C3-ADF8-4FCC-9D3C-618DEF41D074}" sibTransId="{9ED1CD8F-4A57-49D0-8510-21B32D47C05D}"/>
    <dgm:cxn modelId="{A45C33C3-AD09-4CDB-B205-C19AAC7C287C}" type="presOf" srcId="{600C0F5F-3DE7-4F48-B3F2-C4708E09995E}" destId="{2ED688C1-0DE1-44AD-8CEC-653F5D2E9547}" srcOrd="1" destOrd="0" presId="urn:microsoft.com/office/officeart/2005/8/layout/hierarchy2"/>
    <dgm:cxn modelId="{5DF9454D-646D-48F3-82E9-02EB9F502651}" srcId="{2485900A-724A-4C72-A93E-24356147277F}" destId="{FBB6AAA8-8D29-4593-B68C-835C663EF568}" srcOrd="0" destOrd="0" parTransId="{F841A570-6833-4CD1-A456-0EB5914EAA95}" sibTransId="{A4EC0363-A591-4C9A-B71A-9512A8A3BF58}"/>
    <dgm:cxn modelId="{B6731464-E54E-4932-84FA-BF3FECCE28EB}" type="presOf" srcId="{A085099E-9C8C-49D9-99D0-B772E4FF3107}" destId="{5E07A4AE-AD82-4FD7-ADEB-0D86DEA88781}" srcOrd="1" destOrd="0" presId="urn:microsoft.com/office/officeart/2005/8/layout/hierarchy2"/>
    <dgm:cxn modelId="{26F3F7A5-B724-436B-84D3-AB818679F5B5}" type="presOf" srcId="{9E87D799-1B30-4128-8014-733C194FD30B}" destId="{6B032E95-4EF7-4E80-A368-012D13391FC4}" srcOrd="0" destOrd="0" presId="urn:microsoft.com/office/officeart/2005/8/layout/hierarchy2"/>
    <dgm:cxn modelId="{0C3EEC34-CB24-4E59-B935-AC8A4B725ACA}" type="presOf" srcId="{22665950-50EF-4C30-8CD8-61127B5B3A98}" destId="{96165087-1D80-4365-A96F-33A8D04A313C}" srcOrd="0" destOrd="0" presId="urn:microsoft.com/office/officeart/2005/8/layout/hierarchy2"/>
    <dgm:cxn modelId="{94C92EBA-C244-449C-9E12-6363BC930351}" type="presOf" srcId="{FBB6AAA8-8D29-4593-B68C-835C663EF568}" destId="{4137D187-E094-44AF-9590-5456392582D7}" srcOrd="0" destOrd="0" presId="urn:microsoft.com/office/officeart/2005/8/layout/hierarchy2"/>
    <dgm:cxn modelId="{0326253D-DE75-49DE-AF04-48A7EE0B7EDC}" type="presOf" srcId="{2E634F86-4EBA-4A87-82C6-56B7C7A05AF2}" destId="{684A0E7C-C848-4E16-AB16-503F6FA0AE19}" srcOrd="0" destOrd="0" presId="urn:microsoft.com/office/officeart/2005/8/layout/hierarchy2"/>
    <dgm:cxn modelId="{8E6190FC-5127-4EDE-A463-3873B478CF12}" srcId="{2485900A-724A-4C72-A93E-24356147277F}" destId="{B79848B1-5020-4B7A-99F4-7E3A622929D2}" srcOrd="3" destOrd="0" parTransId="{6573FB6A-23FC-4CA2-926C-ED9FD489949A}" sibTransId="{3D34CF9B-31EE-4000-B969-82501EA1EB6F}"/>
    <dgm:cxn modelId="{46C630F7-3FC9-4C61-8BAB-94332749B1B7}" srcId="{2485900A-724A-4C72-A93E-24356147277F}" destId="{9BCEB8D3-A837-45BC-8184-E42D1A52F53C}" srcOrd="1" destOrd="0" parTransId="{2EEA6781-0C33-48D3-8373-70DE8227C7C9}" sibTransId="{DD7B7545-F4BB-48C9-A2D9-E998A7059E8E}"/>
    <dgm:cxn modelId="{BEF33628-C30E-4CEC-834F-48AB08723B72}" type="presOf" srcId="{6ACD2CD9-615F-445E-9263-53036585D519}" destId="{1C5D1D55-10DE-4788-9F14-052F65B41317}" srcOrd="0" destOrd="0" presId="urn:microsoft.com/office/officeart/2005/8/layout/hierarchy2"/>
    <dgm:cxn modelId="{4A0684A0-AA99-43C8-A2DB-4278B9653719}" type="presOf" srcId="{A085099E-9C8C-49D9-99D0-B772E4FF3107}" destId="{A75677AF-3085-4060-984E-952F6E0DDCC4}" srcOrd="0" destOrd="0" presId="urn:microsoft.com/office/officeart/2005/8/layout/hierarchy2"/>
    <dgm:cxn modelId="{E5069208-52D3-4C66-AA24-93BA50BC8DCF}" type="presOf" srcId="{73E3E865-2E38-4D9B-946E-1417B6F756DE}" destId="{9E2A1B56-5E1A-4CD2-A357-150CE0310546}" srcOrd="1" destOrd="0" presId="urn:microsoft.com/office/officeart/2005/8/layout/hierarchy2"/>
    <dgm:cxn modelId="{A43F1B2F-2B30-4D59-B65F-5C61D2D292E2}" type="presOf" srcId="{F841A570-6833-4CD1-A456-0EB5914EAA95}" destId="{8C59497E-D86F-4EEE-9580-D694E6127DFC}" srcOrd="1" destOrd="0" presId="urn:microsoft.com/office/officeart/2005/8/layout/hierarchy2"/>
    <dgm:cxn modelId="{7BC796FD-3ED2-46D1-B52E-ACAE237B0F2C}" type="presOf" srcId="{F841A570-6833-4CD1-A456-0EB5914EAA95}" destId="{BF3B47C5-469A-4508-8913-D372269EC71F}" srcOrd="0" destOrd="0" presId="urn:microsoft.com/office/officeart/2005/8/layout/hierarchy2"/>
    <dgm:cxn modelId="{6E170190-7999-4516-8913-9F0EF4675D67}" type="presOf" srcId="{6BEA1CF8-D0C9-43B1-8F4D-4849FB4C08DF}" destId="{8642AAF5-4F9C-4401-BA3F-7BF60E4A8A0F}" srcOrd="0" destOrd="0" presId="urn:microsoft.com/office/officeart/2005/8/layout/hierarchy2"/>
    <dgm:cxn modelId="{9F2DF74C-86EA-4FEB-9DAD-1A1E82CB2640}" srcId="{2485900A-724A-4C72-A93E-24356147277F}" destId="{06C594D4-57D3-464B-9519-396BB94FA9BD}" srcOrd="2" destOrd="0" parTransId="{34BD11A9-2186-459D-8FA0-97B1E61DF994}" sibTransId="{5A11F7E6-A394-4F44-8201-2EA5B01D88B8}"/>
    <dgm:cxn modelId="{2C2FA379-AEF7-4460-8509-D1D9073E9731}" type="presOf" srcId="{2E634F86-4EBA-4A87-82C6-56B7C7A05AF2}" destId="{C3AD435E-70B5-4E67-8EF1-F47E06CB194A}" srcOrd="1" destOrd="0" presId="urn:microsoft.com/office/officeart/2005/8/layout/hierarchy2"/>
    <dgm:cxn modelId="{2ABB7184-01A5-4C4D-9C5B-412F64F6AA58}" srcId="{71930166-AEA8-49C6-922E-633D5CC0C2E0}" destId="{E78679AD-AB6B-49CC-9329-29B52531F248}" srcOrd="4" destOrd="0" parTransId="{600C0F5F-3DE7-4F48-B3F2-C4708E09995E}" sibTransId="{E432E4A3-501D-4168-9429-4DFBA7596461}"/>
    <dgm:cxn modelId="{8F359B53-2906-4E9D-AADF-C9412C4760D6}" type="presOf" srcId="{6F1B1876-DCFC-4DD9-847C-70FE65DF4E55}" destId="{54AC9DB9-9F76-4665-AD6A-60673EB1C26F}" srcOrd="0" destOrd="0" presId="urn:microsoft.com/office/officeart/2005/8/layout/hierarchy2"/>
    <dgm:cxn modelId="{1FD6425C-D10A-45B6-9B2C-B02A55562460}" srcId="{33411C2E-D615-4488-9D6F-8068417B9147}" destId="{3042BE16-CBEE-4F6A-8BC8-D1A0C4971A18}" srcOrd="1" destOrd="0" parTransId="{22665950-50EF-4C30-8CD8-61127B5B3A98}" sibTransId="{8526B2CF-4B03-4F3A-8D96-778D4F77CBF1}"/>
    <dgm:cxn modelId="{15F944A4-10BB-4903-9663-6512AB6A74CE}" type="presOf" srcId="{E7DBFB6F-4C6D-4860-B5E5-40B410D0921D}" destId="{D180AA86-BD3A-4BE8-AF59-BB2DC6A9254E}" srcOrd="0" destOrd="0" presId="urn:microsoft.com/office/officeart/2005/8/layout/hierarchy2"/>
    <dgm:cxn modelId="{B7745E9B-0DF9-4E82-8F11-D5A4FDC5243A}" type="presOf" srcId="{B79848B1-5020-4B7A-99F4-7E3A622929D2}" destId="{8ABCAEE9-6C67-4CFE-8E4B-41E2F8F37A49}" srcOrd="0" destOrd="0" presId="urn:microsoft.com/office/officeart/2005/8/layout/hierarchy2"/>
    <dgm:cxn modelId="{D6750B53-F8E7-4E1C-A141-B3EA96B07916}" type="presOf" srcId="{22665950-50EF-4C30-8CD8-61127B5B3A98}" destId="{73ADA04C-4CE6-4782-8EBC-CCA7F0F31654}" srcOrd="1" destOrd="0" presId="urn:microsoft.com/office/officeart/2005/8/layout/hierarchy2"/>
    <dgm:cxn modelId="{456A2939-2D30-4480-A4E1-DA36AAA7ED4E}" type="presParOf" srcId="{190E3DB8-9664-4E63-AF8F-97D2F1DC2683}" destId="{45013B3E-63E7-4A89-8E07-0E57F1F52966}" srcOrd="0" destOrd="0" presId="urn:microsoft.com/office/officeart/2005/8/layout/hierarchy2"/>
    <dgm:cxn modelId="{F3FB97CF-0146-48FF-8AD7-7181CBD6E183}" type="presParOf" srcId="{45013B3E-63E7-4A89-8E07-0E57F1F52966}" destId="{451FD801-ADFE-4A32-8685-7F191E3A40CB}" srcOrd="0" destOrd="0" presId="urn:microsoft.com/office/officeart/2005/8/layout/hierarchy2"/>
    <dgm:cxn modelId="{AE3C55A9-F5B8-4CB8-A983-44318ED7F146}" type="presParOf" srcId="{45013B3E-63E7-4A89-8E07-0E57F1F52966}" destId="{628EAA45-B255-4DFB-8EA3-A9F5D81377C1}" srcOrd="1" destOrd="0" presId="urn:microsoft.com/office/officeart/2005/8/layout/hierarchy2"/>
    <dgm:cxn modelId="{04AC0CCE-65B0-439C-9FA6-D785C45F07D3}" type="presParOf" srcId="{628EAA45-B255-4DFB-8EA3-A9F5D81377C1}" destId="{90700409-2507-41C8-9753-9F91DA7C1304}" srcOrd="0" destOrd="0" presId="urn:microsoft.com/office/officeart/2005/8/layout/hierarchy2"/>
    <dgm:cxn modelId="{E62A8FFE-951F-4200-B332-34D8442FDDDD}" type="presParOf" srcId="{90700409-2507-41C8-9753-9F91DA7C1304}" destId="{8BE2C8AC-52BC-4770-AAA3-3C4C9ADD4669}" srcOrd="0" destOrd="0" presId="urn:microsoft.com/office/officeart/2005/8/layout/hierarchy2"/>
    <dgm:cxn modelId="{26352546-54D0-4573-813C-40F5F6E9B497}" type="presParOf" srcId="{628EAA45-B255-4DFB-8EA3-A9F5D81377C1}" destId="{B78F8FFE-3CAC-4AFC-94E6-39A0762673EE}" srcOrd="1" destOrd="0" presId="urn:microsoft.com/office/officeart/2005/8/layout/hierarchy2"/>
    <dgm:cxn modelId="{BEB1B40B-960C-4C07-AC4E-6CFF1EB76905}" type="presParOf" srcId="{B78F8FFE-3CAC-4AFC-94E6-39A0762673EE}" destId="{E206E4AA-B001-4D5F-96F8-77BF15D02A1A}" srcOrd="0" destOrd="0" presId="urn:microsoft.com/office/officeart/2005/8/layout/hierarchy2"/>
    <dgm:cxn modelId="{0AE48243-5867-42F2-BE78-C5185C8781EB}" type="presParOf" srcId="{B78F8FFE-3CAC-4AFC-94E6-39A0762673EE}" destId="{E893BFB7-D23D-4268-8A81-E1F4C31154BB}" srcOrd="1" destOrd="0" presId="urn:microsoft.com/office/officeart/2005/8/layout/hierarchy2"/>
    <dgm:cxn modelId="{E9C104C3-0351-451D-BD19-60512B0CFDCD}" type="presParOf" srcId="{E893BFB7-D23D-4268-8A81-E1F4C31154BB}" destId="{0A88A9AC-24C5-4718-A593-6F9067E3EAA8}" srcOrd="0" destOrd="0" presId="urn:microsoft.com/office/officeart/2005/8/layout/hierarchy2"/>
    <dgm:cxn modelId="{8DAB372D-4F9E-4A92-B1A3-362DC2CA8F2D}" type="presParOf" srcId="{0A88A9AC-24C5-4718-A593-6F9067E3EAA8}" destId="{7DBE6BD4-A160-40FA-B428-3CA84E986CB2}" srcOrd="0" destOrd="0" presId="urn:microsoft.com/office/officeart/2005/8/layout/hierarchy2"/>
    <dgm:cxn modelId="{12663F4D-8CC9-4578-89BF-66AEB6A721F4}" type="presParOf" srcId="{E893BFB7-D23D-4268-8A81-E1F4C31154BB}" destId="{CFD2C5C1-2C47-4CC3-B9B5-5DB3AE77D39D}" srcOrd="1" destOrd="0" presId="urn:microsoft.com/office/officeart/2005/8/layout/hierarchy2"/>
    <dgm:cxn modelId="{EA641065-765C-45C7-A915-FE293096DAEF}" type="presParOf" srcId="{CFD2C5C1-2C47-4CC3-B9B5-5DB3AE77D39D}" destId="{7DA20D16-09EE-4860-8CFE-5BF47A66A4F7}" srcOrd="0" destOrd="0" presId="urn:microsoft.com/office/officeart/2005/8/layout/hierarchy2"/>
    <dgm:cxn modelId="{6832C12E-08D0-43DC-9207-A8A2A600C146}" type="presParOf" srcId="{CFD2C5C1-2C47-4CC3-B9B5-5DB3AE77D39D}" destId="{9B0639EA-B354-4FFE-9CFE-97A2C0D8DC67}" srcOrd="1" destOrd="0" presId="urn:microsoft.com/office/officeart/2005/8/layout/hierarchy2"/>
    <dgm:cxn modelId="{085D6514-8A05-480C-86FD-6E7CAAA469D0}" type="presParOf" srcId="{E893BFB7-D23D-4268-8A81-E1F4C31154BB}" destId="{96165087-1D80-4365-A96F-33A8D04A313C}" srcOrd="2" destOrd="0" presId="urn:microsoft.com/office/officeart/2005/8/layout/hierarchy2"/>
    <dgm:cxn modelId="{4ACE48DF-156B-4245-AE42-9A1458FF184B}" type="presParOf" srcId="{96165087-1D80-4365-A96F-33A8D04A313C}" destId="{73ADA04C-4CE6-4782-8EBC-CCA7F0F31654}" srcOrd="0" destOrd="0" presId="urn:microsoft.com/office/officeart/2005/8/layout/hierarchy2"/>
    <dgm:cxn modelId="{26BF94E9-70A2-4D8B-96C9-BF9A250E6BE7}" type="presParOf" srcId="{E893BFB7-D23D-4268-8A81-E1F4C31154BB}" destId="{10FF4876-80C9-4BB3-A607-B2BA51AE1E84}" srcOrd="3" destOrd="0" presId="urn:microsoft.com/office/officeart/2005/8/layout/hierarchy2"/>
    <dgm:cxn modelId="{7F13D214-4738-4B2C-B02A-35B38B70234C}" type="presParOf" srcId="{10FF4876-80C9-4BB3-A607-B2BA51AE1E84}" destId="{DD7E5A2B-573C-4D6D-8C60-CFC24812233C}" srcOrd="0" destOrd="0" presId="urn:microsoft.com/office/officeart/2005/8/layout/hierarchy2"/>
    <dgm:cxn modelId="{4D083BCE-DD78-4C8F-88D5-3ED42F9A99E1}" type="presParOf" srcId="{10FF4876-80C9-4BB3-A607-B2BA51AE1E84}" destId="{633C9342-6A31-412B-83AB-9941C648306B}" srcOrd="1" destOrd="0" presId="urn:microsoft.com/office/officeart/2005/8/layout/hierarchy2"/>
    <dgm:cxn modelId="{4F60170E-867C-4B28-B924-CE9E5E066202}" type="presParOf" srcId="{628EAA45-B255-4DFB-8EA3-A9F5D81377C1}" destId="{31BC992D-74D4-4A10-B3EF-35D344E17F0E}" srcOrd="2" destOrd="0" presId="urn:microsoft.com/office/officeart/2005/8/layout/hierarchy2"/>
    <dgm:cxn modelId="{1D953CFB-E583-4C52-A667-05C68F24BCDF}" type="presParOf" srcId="{31BC992D-74D4-4A10-B3EF-35D344E17F0E}" destId="{D76CFE2A-F335-49BC-8803-B2DE9EA06436}" srcOrd="0" destOrd="0" presId="urn:microsoft.com/office/officeart/2005/8/layout/hierarchy2"/>
    <dgm:cxn modelId="{7E8C0E81-AD02-4B35-A4F3-60ADFCAD3584}" type="presParOf" srcId="{628EAA45-B255-4DFB-8EA3-A9F5D81377C1}" destId="{8E037213-9BBB-4247-BBE1-AC9F607148E4}" srcOrd="3" destOrd="0" presId="urn:microsoft.com/office/officeart/2005/8/layout/hierarchy2"/>
    <dgm:cxn modelId="{0032AA19-B074-4ABA-AFE5-11E0457BBD94}" type="presParOf" srcId="{8E037213-9BBB-4247-BBE1-AC9F607148E4}" destId="{AA663D87-146F-4A90-9ADA-543D31349069}" srcOrd="0" destOrd="0" presId="urn:microsoft.com/office/officeart/2005/8/layout/hierarchy2"/>
    <dgm:cxn modelId="{41E4CC6D-524D-4FE0-BB8E-50E54D0FD65B}" type="presParOf" srcId="{8E037213-9BBB-4247-BBE1-AC9F607148E4}" destId="{DD178E87-C428-4E4B-BDD7-F2F6AAB22CEB}" srcOrd="1" destOrd="0" presId="urn:microsoft.com/office/officeart/2005/8/layout/hierarchy2"/>
    <dgm:cxn modelId="{36D13FC2-4345-4AA1-BEE8-2260D84A13BF}" type="presParOf" srcId="{DD178E87-C428-4E4B-BDD7-F2F6AAB22CEB}" destId="{684A0E7C-C848-4E16-AB16-503F6FA0AE19}" srcOrd="0" destOrd="0" presId="urn:microsoft.com/office/officeart/2005/8/layout/hierarchy2"/>
    <dgm:cxn modelId="{4EBAC504-A15B-403A-A530-229C5B3E9019}" type="presParOf" srcId="{684A0E7C-C848-4E16-AB16-503F6FA0AE19}" destId="{C3AD435E-70B5-4E67-8EF1-F47E06CB194A}" srcOrd="0" destOrd="0" presId="urn:microsoft.com/office/officeart/2005/8/layout/hierarchy2"/>
    <dgm:cxn modelId="{78C99E53-9EC0-4D84-A488-1E4CCB1A1A9B}" type="presParOf" srcId="{DD178E87-C428-4E4B-BDD7-F2F6AAB22CEB}" destId="{4025A495-6D77-41B7-B4F2-C343446C8DDA}" srcOrd="1" destOrd="0" presId="urn:microsoft.com/office/officeart/2005/8/layout/hierarchy2"/>
    <dgm:cxn modelId="{36E5858E-0F0B-4589-802F-EC66F931CCA3}" type="presParOf" srcId="{4025A495-6D77-41B7-B4F2-C343446C8DDA}" destId="{8642AAF5-4F9C-4401-BA3F-7BF60E4A8A0F}" srcOrd="0" destOrd="0" presId="urn:microsoft.com/office/officeart/2005/8/layout/hierarchy2"/>
    <dgm:cxn modelId="{BC600A34-B935-4909-A45C-FF53B9146E80}" type="presParOf" srcId="{4025A495-6D77-41B7-B4F2-C343446C8DDA}" destId="{B4E8576D-077A-4E9E-8262-C71850D83404}" srcOrd="1" destOrd="0" presId="urn:microsoft.com/office/officeart/2005/8/layout/hierarchy2"/>
    <dgm:cxn modelId="{C2CAE762-0CFE-4958-98F1-7503642B4E89}" type="presParOf" srcId="{DD178E87-C428-4E4B-BDD7-F2F6AAB22CEB}" destId="{A75677AF-3085-4060-984E-952F6E0DDCC4}" srcOrd="2" destOrd="0" presId="urn:microsoft.com/office/officeart/2005/8/layout/hierarchy2"/>
    <dgm:cxn modelId="{8B91EEEF-4A8B-4E37-9AD5-4FBE50969763}" type="presParOf" srcId="{A75677AF-3085-4060-984E-952F6E0DDCC4}" destId="{5E07A4AE-AD82-4FD7-ADEB-0D86DEA88781}" srcOrd="0" destOrd="0" presId="urn:microsoft.com/office/officeart/2005/8/layout/hierarchy2"/>
    <dgm:cxn modelId="{81A7322F-6581-4D22-85F8-73E9D78748A8}" type="presParOf" srcId="{DD178E87-C428-4E4B-BDD7-F2F6AAB22CEB}" destId="{11171FCA-DCB3-4763-94B5-900E640C259A}" srcOrd="3" destOrd="0" presId="urn:microsoft.com/office/officeart/2005/8/layout/hierarchy2"/>
    <dgm:cxn modelId="{F2BE3509-57EF-4059-8D40-6EC326DC10B9}" type="presParOf" srcId="{11171FCA-DCB3-4763-94B5-900E640C259A}" destId="{1C5D1D55-10DE-4788-9F14-052F65B41317}" srcOrd="0" destOrd="0" presId="urn:microsoft.com/office/officeart/2005/8/layout/hierarchy2"/>
    <dgm:cxn modelId="{31F912FF-D99B-439B-8178-83893430CFE4}" type="presParOf" srcId="{11171FCA-DCB3-4763-94B5-900E640C259A}" destId="{D53F83C1-B1FD-4448-917C-A44C7F82A65B}" srcOrd="1" destOrd="0" presId="urn:microsoft.com/office/officeart/2005/8/layout/hierarchy2"/>
    <dgm:cxn modelId="{A55DC5C4-EA81-4B71-9DA2-3538A2D42CC5}" type="presParOf" srcId="{DD178E87-C428-4E4B-BDD7-F2F6AAB22CEB}" destId="{968FB99D-616A-4B3D-AB49-E794670AFB8C}" srcOrd="4" destOrd="0" presId="urn:microsoft.com/office/officeart/2005/8/layout/hierarchy2"/>
    <dgm:cxn modelId="{F02BBB67-4564-44E0-9259-7AC3695E651F}" type="presParOf" srcId="{968FB99D-616A-4B3D-AB49-E794670AFB8C}" destId="{3D15D2AD-06C1-40B8-AF2B-B9727DA39D18}" srcOrd="0" destOrd="0" presId="urn:microsoft.com/office/officeart/2005/8/layout/hierarchy2"/>
    <dgm:cxn modelId="{D93AD2D7-B52C-43AD-A33A-BB3BD02DA930}" type="presParOf" srcId="{DD178E87-C428-4E4B-BDD7-F2F6AAB22CEB}" destId="{FE11916F-9FE5-4335-B6C8-F1CFEDD243A3}" srcOrd="5" destOrd="0" presId="urn:microsoft.com/office/officeart/2005/8/layout/hierarchy2"/>
    <dgm:cxn modelId="{B27BF3CD-3015-4622-B58B-FE2B457C7346}" type="presParOf" srcId="{FE11916F-9FE5-4335-B6C8-F1CFEDD243A3}" destId="{D180AA86-BD3A-4BE8-AF59-BB2DC6A9254E}" srcOrd="0" destOrd="0" presId="urn:microsoft.com/office/officeart/2005/8/layout/hierarchy2"/>
    <dgm:cxn modelId="{A4CF9AE7-8882-4B46-A827-0CA4853987D3}" type="presParOf" srcId="{FE11916F-9FE5-4335-B6C8-F1CFEDD243A3}" destId="{0CBC9852-39FE-46B6-B371-33F786139D41}" srcOrd="1" destOrd="0" presId="urn:microsoft.com/office/officeart/2005/8/layout/hierarchy2"/>
    <dgm:cxn modelId="{94D3AF3A-4AC6-42AF-893C-EEA07EF5F6E2}" type="presParOf" srcId="{DD178E87-C428-4E4B-BDD7-F2F6AAB22CEB}" destId="{72C246BE-6477-4695-859A-55C776030FCC}" srcOrd="6" destOrd="0" presId="urn:microsoft.com/office/officeart/2005/8/layout/hierarchy2"/>
    <dgm:cxn modelId="{6D3928A3-C498-4DC5-ADEC-0E13919E2A58}" type="presParOf" srcId="{72C246BE-6477-4695-859A-55C776030FCC}" destId="{2FD99B28-FC4D-4ABC-BA66-16E55C7EA1DA}" srcOrd="0" destOrd="0" presId="urn:microsoft.com/office/officeart/2005/8/layout/hierarchy2"/>
    <dgm:cxn modelId="{EA5BE3B1-8DAE-4404-8BFF-D68C3928C54A}" type="presParOf" srcId="{DD178E87-C428-4E4B-BDD7-F2F6AAB22CEB}" destId="{5E76E984-98D7-4D43-B155-C00B86D5C06F}" srcOrd="7" destOrd="0" presId="urn:microsoft.com/office/officeart/2005/8/layout/hierarchy2"/>
    <dgm:cxn modelId="{590CE187-8F56-41A1-8819-5EF0DFB032AB}" type="presParOf" srcId="{5E76E984-98D7-4D43-B155-C00B86D5C06F}" destId="{6B032E95-4EF7-4E80-A368-012D13391FC4}" srcOrd="0" destOrd="0" presId="urn:microsoft.com/office/officeart/2005/8/layout/hierarchy2"/>
    <dgm:cxn modelId="{25303EE2-D7C9-4A58-BB8F-718A169BA3A3}" type="presParOf" srcId="{5E76E984-98D7-4D43-B155-C00B86D5C06F}" destId="{3DDE8D90-D25C-4B81-9736-90D496E41B45}" srcOrd="1" destOrd="0" presId="urn:microsoft.com/office/officeart/2005/8/layout/hierarchy2"/>
    <dgm:cxn modelId="{2167E8D2-2A88-47A0-87C8-0BD8B7A66D25}" type="presParOf" srcId="{DD178E87-C428-4E4B-BDD7-F2F6AAB22CEB}" destId="{51F61AE3-F767-426F-8100-0339DDD50724}" srcOrd="8" destOrd="0" presId="urn:microsoft.com/office/officeart/2005/8/layout/hierarchy2"/>
    <dgm:cxn modelId="{190D0647-532D-435F-90F2-B9CD80A5908A}" type="presParOf" srcId="{51F61AE3-F767-426F-8100-0339DDD50724}" destId="{2ED688C1-0DE1-44AD-8CEC-653F5D2E9547}" srcOrd="0" destOrd="0" presId="urn:microsoft.com/office/officeart/2005/8/layout/hierarchy2"/>
    <dgm:cxn modelId="{FA8A2928-4C36-4674-89A4-E520DAF0410A}" type="presParOf" srcId="{DD178E87-C428-4E4B-BDD7-F2F6AAB22CEB}" destId="{9E9117E6-6332-487B-AEC0-40F0271997F8}" srcOrd="9" destOrd="0" presId="urn:microsoft.com/office/officeart/2005/8/layout/hierarchy2"/>
    <dgm:cxn modelId="{C39A440B-AEBF-4454-BD0B-E6C28FE739CB}" type="presParOf" srcId="{9E9117E6-6332-487B-AEC0-40F0271997F8}" destId="{85F3C50C-ECE8-4AC2-9047-EE9AC2BB2597}" srcOrd="0" destOrd="0" presId="urn:microsoft.com/office/officeart/2005/8/layout/hierarchy2"/>
    <dgm:cxn modelId="{0CA9F024-9AC5-44EA-9504-AC3A8164D750}" type="presParOf" srcId="{9E9117E6-6332-487B-AEC0-40F0271997F8}" destId="{EC9EB512-DE1E-46F0-B2BC-CFBEEC32CD37}" srcOrd="1" destOrd="0" presId="urn:microsoft.com/office/officeart/2005/8/layout/hierarchy2"/>
    <dgm:cxn modelId="{AC1A33D1-9C8D-4A9C-9287-9EA87811A30D}" type="presParOf" srcId="{DD178E87-C428-4E4B-BDD7-F2F6AAB22CEB}" destId="{69ECE664-2AEE-4286-AB9B-0BCADB06DE84}" srcOrd="10" destOrd="0" presId="urn:microsoft.com/office/officeart/2005/8/layout/hierarchy2"/>
    <dgm:cxn modelId="{D31D8B97-2856-48B9-9C52-0C7CE6B7B843}" type="presParOf" srcId="{69ECE664-2AEE-4286-AB9B-0BCADB06DE84}" destId="{CD7B017D-100A-44B1-A456-8E4F8AD37A3A}" srcOrd="0" destOrd="0" presId="urn:microsoft.com/office/officeart/2005/8/layout/hierarchy2"/>
    <dgm:cxn modelId="{76F9D8DF-CE21-4877-9F35-576DA94770E1}" type="presParOf" srcId="{DD178E87-C428-4E4B-BDD7-F2F6AAB22CEB}" destId="{323BD31C-15C6-4A37-8E20-7431A2042379}" srcOrd="11" destOrd="0" presId="urn:microsoft.com/office/officeart/2005/8/layout/hierarchy2"/>
    <dgm:cxn modelId="{BC377F44-8835-47BF-A4C2-44675328D622}" type="presParOf" srcId="{323BD31C-15C6-4A37-8E20-7431A2042379}" destId="{54AC9DB9-9F76-4665-AD6A-60673EB1C26F}" srcOrd="0" destOrd="0" presId="urn:microsoft.com/office/officeart/2005/8/layout/hierarchy2"/>
    <dgm:cxn modelId="{C046C993-EFC0-4C82-846C-2D633A99D520}" type="presParOf" srcId="{323BD31C-15C6-4A37-8E20-7431A2042379}" destId="{8F61C171-1556-48CF-B59B-4CC6BFE7C24E}" srcOrd="1" destOrd="0" presId="urn:microsoft.com/office/officeart/2005/8/layout/hierarchy2"/>
    <dgm:cxn modelId="{86F011E8-2A8B-4720-BB64-E3E9E92E3A1A}" type="presParOf" srcId="{628EAA45-B255-4DFB-8EA3-A9F5D81377C1}" destId="{609ABFDF-B55E-43B8-951D-84B25C82CF4E}" srcOrd="4" destOrd="0" presId="urn:microsoft.com/office/officeart/2005/8/layout/hierarchy2"/>
    <dgm:cxn modelId="{215DE981-81A2-4F67-9F5F-17AFE10D17EC}" type="presParOf" srcId="{609ABFDF-B55E-43B8-951D-84B25C82CF4E}" destId="{9E2A1B56-5E1A-4CD2-A357-150CE0310546}" srcOrd="0" destOrd="0" presId="urn:microsoft.com/office/officeart/2005/8/layout/hierarchy2"/>
    <dgm:cxn modelId="{0FDEB23E-8711-483C-98ED-7E2D76280877}" type="presParOf" srcId="{628EAA45-B255-4DFB-8EA3-A9F5D81377C1}" destId="{C2F7E659-E19F-4F42-B3AE-7B68AA279F92}" srcOrd="5" destOrd="0" presId="urn:microsoft.com/office/officeart/2005/8/layout/hierarchy2"/>
    <dgm:cxn modelId="{1BBADED9-7416-4DF4-9202-77260A4A443F}" type="presParOf" srcId="{C2F7E659-E19F-4F42-B3AE-7B68AA279F92}" destId="{45BE24DF-C7DD-4C41-9A69-4940406F8D7D}" srcOrd="0" destOrd="0" presId="urn:microsoft.com/office/officeart/2005/8/layout/hierarchy2"/>
    <dgm:cxn modelId="{645388A5-4293-460A-9C0E-1B74C3DB369F}" type="presParOf" srcId="{C2F7E659-E19F-4F42-B3AE-7B68AA279F92}" destId="{BA46B730-3F23-425F-8423-B70B060D4B5C}" srcOrd="1" destOrd="0" presId="urn:microsoft.com/office/officeart/2005/8/layout/hierarchy2"/>
    <dgm:cxn modelId="{7837FA1F-D8EC-4D11-B9EC-B74D2423A1E9}" type="presParOf" srcId="{BA46B730-3F23-425F-8423-B70B060D4B5C}" destId="{BF3B47C5-469A-4508-8913-D372269EC71F}" srcOrd="0" destOrd="0" presId="urn:microsoft.com/office/officeart/2005/8/layout/hierarchy2"/>
    <dgm:cxn modelId="{31138A84-99EC-4EC5-BC03-0A32BEB3A0FE}" type="presParOf" srcId="{BF3B47C5-469A-4508-8913-D372269EC71F}" destId="{8C59497E-D86F-4EEE-9580-D694E6127DFC}" srcOrd="0" destOrd="0" presId="urn:microsoft.com/office/officeart/2005/8/layout/hierarchy2"/>
    <dgm:cxn modelId="{FE3DC218-2C80-4958-AB92-7093B71B8C03}" type="presParOf" srcId="{BA46B730-3F23-425F-8423-B70B060D4B5C}" destId="{D7AF6A72-12FF-46A0-9A54-8B0FD858A2F2}" srcOrd="1" destOrd="0" presId="urn:microsoft.com/office/officeart/2005/8/layout/hierarchy2"/>
    <dgm:cxn modelId="{E9A002F4-24B4-4335-952D-22FCA96FCB11}" type="presParOf" srcId="{D7AF6A72-12FF-46A0-9A54-8B0FD858A2F2}" destId="{4137D187-E094-44AF-9590-5456392582D7}" srcOrd="0" destOrd="0" presId="urn:microsoft.com/office/officeart/2005/8/layout/hierarchy2"/>
    <dgm:cxn modelId="{A63252E0-B413-440B-8061-9FD52DF22BD9}" type="presParOf" srcId="{D7AF6A72-12FF-46A0-9A54-8B0FD858A2F2}" destId="{CC7E3AEB-DFD2-47D3-AF53-4FF6D60A2AC8}" srcOrd="1" destOrd="0" presId="urn:microsoft.com/office/officeart/2005/8/layout/hierarchy2"/>
    <dgm:cxn modelId="{7CF88499-EFF7-4A3B-AC20-912B0379696C}" type="presParOf" srcId="{BA46B730-3F23-425F-8423-B70B060D4B5C}" destId="{E8EADBEB-2D4E-4D66-A1B9-A9306FC1969E}" srcOrd="2" destOrd="0" presId="urn:microsoft.com/office/officeart/2005/8/layout/hierarchy2"/>
    <dgm:cxn modelId="{C4307C5A-3D4F-46B6-9F47-0A2779BD42A2}" type="presParOf" srcId="{E8EADBEB-2D4E-4D66-A1B9-A9306FC1969E}" destId="{BF707C3D-7ABC-4118-BC46-0A242752937F}" srcOrd="0" destOrd="0" presId="urn:microsoft.com/office/officeart/2005/8/layout/hierarchy2"/>
    <dgm:cxn modelId="{27B77C6A-FD51-403C-B7F9-6691FF4FF73E}" type="presParOf" srcId="{BA46B730-3F23-425F-8423-B70B060D4B5C}" destId="{D1E9B7B9-BFD2-4EBB-9812-DAFC2FCC2A85}" srcOrd="3" destOrd="0" presId="urn:microsoft.com/office/officeart/2005/8/layout/hierarchy2"/>
    <dgm:cxn modelId="{C4E41FC2-9D06-400E-B2D0-35EAB303224B}" type="presParOf" srcId="{D1E9B7B9-BFD2-4EBB-9812-DAFC2FCC2A85}" destId="{363C7B31-6456-45B6-A30A-4BFE8C6C1028}" srcOrd="0" destOrd="0" presId="urn:microsoft.com/office/officeart/2005/8/layout/hierarchy2"/>
    <dgm:cxn modelId="{A19BEF00-D543-4A6D-BA0E-672D6A3498A1}" type="presParOf" srcId="{D1E9B7B9-BFD2-4EBB-9812-DAFC2FCC2A85}" destId="{8E1F6AAB-4F4E-46E0-876D-24EC0587FC2A}" srcOrd="1" destOrd="0" presId="urn:microsoft.com/office/officeart/2005/8/layout/hierarchy2"/>
    <dgm:cxn modelId="{B7F87409-7306-48BC-BCFE-FC3D1F9C043E}" type="presParOf" srcId="{BA46B730-3F23-425F-8423-B70B060D4B5C}" destId="{64B87B74-3611-403F-807C-1B617EBB58DC}" srcOrd="4" destOrd="0" presId="urn:microsoft.com/office/officeart/2005/8/layout/hierarchy2"/>
    <dgm:cxn modelId="{D8251F1E-EFD4-44AE-9D12-114866BC77FB}" type="presParOf" srcId="{64B87B74-3611-403F-807C-1B617EBB58DC}" destId="{9E9A89A7-97C4-48C3-8FF5-3031D48AAC97}" srcOrd="0" destOrd="0" presId="urn:microsoft.com/office/officeart/2005/8/layout/hierarchy2"/>
    <dgm:cxn modelId="{65CEE1D3-EE65-493F-AF2E-01D5BE0522B2}" type="presParOf" srcId="{BA46B730-3F23-425F-8423-B70B060D4B5C}" destId="{5232FF86-0A7B-41AB-9330-B6DA44BC8076}" srcOrd="5" destOrd="0" presId="urn:microsoft.com/office/officeart/2005/8/layout/hierarchy2"/>
    <dgm:cxn modelId="{CBF428D0-5AA5-4548-893E-7B253DD4C9D8}" type="presParOf" srcId="{5232FF86-0A7B-41AB-9330-B6DA44BC8076}" destId="{3CB30F58-9112-4B9A-99DF-FC395E686A51}" srcOrd="0" destOrd="0" presId="urn:microsoft.com/office/officeart/2005/8/layout/hierarchy2"/>
    <dgm:cxn modelId="{36572552-1CC9-432D-8BFD-C2DD6F2AE260}" type="presParOf" srcId="{5232FF86-0A7B-41AB-9330-B6DA44BC8076}" destId="{F1E4F8D7-40FC-4432-909D-549D2979F8E4}" srcOrd="1" destOrd="0" presId="urn:microsoft.com/office/officeart/2005/8/layout/hierarchy2"/>
    <dgm:cxn modelId="{22C9AF12-C155-4E10-BA82-19B4AD256AD0}" type="presParOf" srcId="{BA46B730-3F23-425F-8423-B70B060D4B5C}" destId="{95FF92F2-663F-416C-998F-044787743825}" srcOrd="6" destOrd="0" presId="urn:microsoft.com/office/officeart/2005/8/layout/hierarchy2"/>
    <dgm:cxn modelId="{18D46B81-A630-438B-B27B-952BA0749971}" type="presParOf" srcId="{95FF92F2-663F-416C-998F-044787743825}" destId="{3483D670-30AC-4D8B-8EC7-530F5076F93E}" srcOrd="0" destOrd="0" presId="urn:microsoft.com/office/officeart/2005/8/layout/hierarchy2"/>
    <dgm:cxn modelId="{B50F9991-46EA-4B94-8B56-7CBB4A004838}" type="presParOf" srcId="{BA46B730-3F23-425F-8423-B70B060D4B5C}" destId="{71A101FE-E9F9-4D18-AD71-A56E2BA71514}" srcOrd="7" destOrd="0" presId="urn:microsoft.com/office/officeart/2005/8/layout/hierarchy2"/>
    <dgm:cxn modelId="{A25B4970-5437-45F0-A1AA-9625E346FD2A}" type="presParOf" srcId="{71A101FE-E9F9-4D18-AD71-A56E2BA71514}" destId="{8ABCAEE9-6C67-4CFE-8E4B-41E2F8F37A49}" srcOrd="0" destOrd="0" presId="urn:microsoft.com/office/officeart/2005/8/layout/hierarchy2"/>
    <dgm:cxn modelId="{445A709A-C6D0-4FA8-919C-279AD99926F9}" type="presParOf" srcId="{71A101FE-E9F9-4D18-AD71-A56E2BA71514}" destId="{C52DB6E7-1201-4462-97A9-5194FF827D3F}"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FD801-ADFE-4A32-8685-7F191E3A40CB}">
      <dsp:nvSpPr>
        <dsp:cNvPr id="0" name=""/>
        <dsp:cNvSpPr/>
      </dsp:nvSpPr>
      <dsp:spPr>
        <a:xfrm>
          <a:off x="0" y="1492838"/>
          <a:ext cx="1817427" cy="365931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da-DK" sz="1700" kern="1200"/>
            <a:t>Andelen kliniske avd.er  som har avtalt rutiner med lab. for mottak av viktige prøver skal øke fra x% til y% innen z mnd</a:t>
          </a:r>
        </a:p>
      </dsp:txBody>
      <dsp:txXfrm>
        <a:off x="53231" y="1546069"/>
        <a:ext cx="1710965" cy="3552856"/>
      </dsp:txXfrm>
    </dsp:sp>
    <dsp:sp modelId="{90700409-2507-41C8-9753-9F91DA7C1304}">
      <dsp:nvSpPr>
        <dsp:cNvPr id="0" name=""/>
        <dsp:cNvSpPr/>
      </dsp:nvSpPr>
      <dsp:spPr>
        <a:xfrm rot="17122821">
          <a:off x="828905" y="2014340"/>
          <a:ext cx="2690681" cy="21995"/>
        </a:xfrm>
        <a:custGeom>
          <a:avLst/>
          <a:gdLst/>
          <a:ahLst/>
          <a:cxnLst/>
          <a:rect l="0" t="0" r="0" b="0"/>
          <a:pathLst>
            <a:path>
              <a:moveTo>
                <a:pt x="0" y="10997"/>
              </a:moveTo>
              <a:lnTo>
                <a:pt x="2690681" y="10997"/>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da-DK" sz="900" kern="1200"/>
        </a:p>
      </dsp:txBody>
      <dsp:txXfrm>
        <a:off x="2106979" y="1958071"/>
        <a:ext cx="134534" cy="134534"/>
      </dsp:txXfrm>
    </dsp:sp>
    <dsp:sp modelId="{E206E4AA-B001-4D5F-96F8-77BF15D02A1A}">
      <dsp:nvSpPr>
        <dsp:cNvPr id="0" name=""/>
        <dsp:cNvSpPr/>
      </dsp:nvSpPr>
      <dsp:spPr>
        <a:xfrm>
          <a:off x="2531065" y="443669"/>
          <a:ext cx="1734998" cy="56901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da-DK" sz="1800" kern="1200"/>
            <a:t>Kunnskap</a:t>
          </a:r>
        </a:p>
      </dsp:txBody>
      <dsp:txXfrm>
        <a:off x="2547731" y="460335"/>
        <a:ext cx="1701666" cy="535686"/>
      </dsp:txXfrm>
    </dsp:sp>
    <dsp:sp modelId="{0A88A9AC-24C5-4718-A593-6F9067E3EAA8}">
      <dsp:nvSpPr>
        <dsp:cNvPr id="0" name=""/>
        <dsp:cNvSpPr/>
      </dsp:nvSpPr>
      <dsp:spPr>
        <a:xfrm rot="20080846">
          <a:off x="4222293" y="522321"/>
          <a:ext cx="911280" cy="21995"/>
        </a:xfrm>
        <a:custGeom>
          <a:avLst/>
          <a:gdLst/>
          <a:ahLst/>
          <a:cxnLst/>
          <a:rect l="0" t="0" r="0" b="0"/>
          <a:pathLst>
            <a:path>
              <a:moveTo>
                <a:pt x="0" y="10997"/>
              </a:moveTo>
              <a:lnTo>
                <a:pt x="911280" y="10997"/>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4655152" y="510537"/>
        <a:ext cx="45564" cy="45564"/>
      </dsp:txXfrm>
    </dsp:sp>
    <dsp:sp modelId="{7DA20D16-09EE-4860-8CFE-5BF47A66A4F7}">
      <dsp:nvSpPr>
        <dsp:cNvPr id="0" name=""/>
        <dsp:cNvSpPr/>
      </dsp:nvSpPr>
      <dsp:spPr>
        <a:xfrm>
          <a:off x="5089805" y="56908"/>
          <a:ext cx="5777335" cy="56310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Undervisning om betydning av mikrobiologiske svar (leger, sykepleiere og postsekretærer)</a:t>
          </a:r>
          <a:endParaRPr lang="da-DK" sz="1100" kern="1200"/>
        </a:p>
      </dsp:txBody>
      <dsp:txXfrm>
        <a:off x="5106298" y="73401"/>
        <a:ext cx="5744349" cy="530116"/>
      </dsp:txXfrm>
    </dsp:sp>
    <dsp:sp modelId="{96165087-1D80-4365-A96F-33A8D04A313C}">
      <dsp:nvSpPr>
        <dsp:cNvPr id="0" name=""/>
        <dsp:cNvSpPr/>
      </dsp:nvSpPr>
      <dsp:spPr>
        <a:xfrm rot="927253">
          <a:off x="4250904" y="828900"/>
          <a:ext cx="838514" cy="21995"/>
        </a:xfrm>
        <a:custGeom>
          <a:avLst/>
          <a:gdLst/>
          <a:ahLst/>
          <a:cxnLst/>
          <a:rect l="0" t="0" r="0" b="0"/>
          <a:pathLst>
            <a:path>
              <a:moveTo>
                <a:pt x="0" y="10997"/>
              </a:moveTo>
              <a:lnTo>
                <a:pt x="838514" y="10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649198" y="818934"/>
        <a:ext cx="41925" cy="41925"/>
      </dsp:txXfrm>
    </dsp:sp>
    <dsp:sp modelId="{DD7E5A2B-573C-4D6D-8C60-CFC24812233C}">
      <dsp:nvSpPr>
        <dsp:cNvPr id="0" name=""/>
        <dsp:cNvSpPr/>
      </dsp:nvSpPr>
      <dsp:spPr>
        <a:xfrm>
          <a:off x="5074260" y="699811"/>
          <a:ext cx="6541133" cy="503609"/>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Lære fra audit med feedback om tid  fra mikrobiologisk avd. gir ut svar til det er vurdert av lege (kvittert)</a:t>
          </a:r>
          <a:endParaRPr lang="da-DK" sz="1100" kern="1200"/>
        </a:p>
      </dsp:txBody>
      <dsp:txXfrm>
        <a:off x="5089010" y="714561"/>
        <a:ext cx="6511633" cy="474109"/>
      </dsp:txXfrm>
    </dsp:sp>
    <dsp:sp modelId="{31BC992D-74D4-4A10-B3EF-35D344E17F0E}">
      <dsp:nvSpPr>
        <dsp:cNvPr id="0" name=""/>
        <dsp:cNvSpPr/>
      </dsp:nvSpPr>
      <dsp:spPr>
        <a:xfrm rot="20854881">
          <a:off x="1808771" y="3231942"/>
          <a:ext cx="739884" cy="21995"/>
        </a:xfrm>
        <a:custGeom>
          <a:avLst/>
          <a:gdLst/>
          <a:ahLst/>
          <a:cxnLst/>
          <a:rect l="0" t="0" r="0" b="0"/>
          <a:pathLst>
            <a:path>
              <a:moveTo>
                <a:pt x="0" y="10997"/>
              </a:moveTo>
              <a:lnTo>
                <a:pt x="739884" y="10997"/>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2160217" y="3224443"/>
        <a:ext cx="36994" cy="36994"/>
      </dsp:txXfrm>
    </dsp:sp>
    <dsp:sp modelId="{AA663D87-146F-4A90-9ADA-543D31349069}">
      <dsp:nvSpPr>
        <dsp:cNvPr id="0" name=""/>
        <dsp:cNvSpPr/>
      </dsp:nvSpPr>
      <dsp:spPr>
        <a:xfrm>
          <a:off x="2540000" y="2749121"/>
          <a:ext cx="1734998" cy="82852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da-DK" sz="1800" kern="1200"/>
            <a:t>Struktur</a:t>
          </a:r>
        </a:p>
      </dsp:txBody>
      <dsp:txXfrm>
        <a:off x="2564267" y="2773388"/>
        <a:ext cx="1686464" cy="779988"/>
      </dsp:txXfrm>
    </dsp:sp>
    <dsp:sp modelId="{684A0E7C-C848-4E16-AB16-503F6FA0AE19}">
      <dsp:nvSpPr>
        <dsp:cNvPr id="0" name=""/>
        <dsp:cNvSpPr/>
      </dsp:nvSpPr>
      <dsp:spPr>
        <a:xfrm rot="17877570">
          <a:off x="3794880" y="2353974"/>
          <a:ext cx="1807834" cy="21995"/>
        </a:xfrm>
        <a:custGeom>
          <a:avLst/>
          <a:gdLst/>
          <a:ahLst/>
          <a:cxnLst/>
          <a:rect l="0" t="0" r="0" b="0"/>
          <a:pathLst>
            <a:path>
              <a:moveTo>
                <a:pt x="0" y="10997"/>
              </a:moveTo>
              <a:lnTo>
                <a:pt x="1807834" y="10997"/>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da-DK" sz="600" kern="1200"/>
        </a:p>
      </dsp:txBody>
      <dsp:txXfrm>
        <a:off x="4653601" y="2319775"/>
        <a:ext cx="90391" cy="90391"/>
      </dsp:txXfrm>
    </dsp:sp>
    <dsp:sp modelId="{8642AAF5-4F9C-4401-BA3F-7BF60E4A8A0F}">
      <dsp:nvSpPr>
        <dsp:cNvPr id="0" name=""/>
        <dsp:cNvSpPr/>
      </dsp:nvSpPr>
      <dsp:spPr>
        <a:xfrm>
          <a:off x="5122597" y="1316377"/>
          <a:ext cx="7812071" cy="50036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Utarbeide rutine for mottak av telefoniske prøvesvar og videreformdiing til lege (inkl dokumentasjon, evt skjema for mottak)</a:t>
          </a:r>
          <a:endParaRPr lang="da-DK" sz="1100" kern="1200"/>
        </a:p>
      </dsp:txBody>
      <dsp:txXfrm>
        <a:off x="5137252" y="1331032"/>
        <a:ext cx="7782761" cy="471054"/>
      </dsp:txXfrm>
    </dsp:sp>
    <dsp:sp modelId="{A75677AF-3085-4060-984E-952F6E0DDCC4}">
      <dsp:nvSpPr>
        <dsp:cNvPr id="0" name=""/>
        <dsp:cNvSpPr/>
      </dsp:nvSpPr>
      <dsp:spPr>
        <a:xfrm rot="18544437">
          <a:off x="4028943" y="2635661"/>
          <a:ext cx="1331190" cy="21995"/>
        </a:xfrm>
        <a:custGeom>
          <a:avLst/>
          <a:gdLst/>
          <a:ahLst/>
          <a:cxnLst/>
          <a:rect l="0" t="0" r="0" b="0"/>
          <a:pathLst>
            <a:path>
              <a:moveTo>
                <a:pt x="0" y="10997"/>
              </a:moveTo>
              <a:lnTo>
                <a:pt x="1331190" y="10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661258" y="2613379"/>
        <a:ext cx="66559" cy="66559"/>
      </dsp:txXfrm>
    </dsp:sp>
    <dsp:sp modelId="{1C5D1D55-10DE-4788-9F14-052F65B41317}">
      <dsp:nvSpPr>
        <dsp:cNvPr id="0" name=""/>
        <dsp:cNvSpPr/>
      </dsp:nvSpPr>
      <dsp:spPr>
        <a:xfrm>
          <a:off x="5114078" y="1947032"/>
          <a:ext cx="4110748" cy="365806"/>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da-DK" sz="1100" kern="1200"/>
            <a:t> </a:t>
          </a:r>
          <a:r>
            <a:rPr lang="nb-NO" sz="1100" kern="1200"/>
            <a:t>Definere ansvarlig lege for vurderering av prøvesvar </a:t>
          </a:r>
          <a:endParaRPr lang="da-DK" sz="1100" kern="1200"/>
        </a:p>
      </dsp:txBody>
      <dsp:txXfrm>
        <a:off x="5124792" y="1957746"/>
        <a:ext cx="4089320" cy="344378"/>
      </dsp:txXfrm>
    </dsp:sp>
    <dsp:sp modelId="{968FB99D-616A-4B3D-AB49-E794670AFB8C}">
      <dsp:nvSpPr>
        <dsp:cNvPr id="0" name=""/>
        <dsp:cNvSpPr/>
      </dsp:nvSpPr>
      <dsp:spPr>
        <a:xfrm rot="19966668">
          <a:off x="4222208" y="2934361"/>
          <a:ext cx="953231" cy="21995"/>
        </a:xfrm>
        <a:custGeom>
          <a:avLst/>
          <a:gdLst/>
          <a:ahLst/>
          <a:cxnLst/>
          <a:rect l="0" t="0" r="0" b="0"/>
          <a:pathLst>
            <a:path>
              <a:moveTo>
                <a:pt x="0" y="10997"/>
              </a:moveTo>
              <a:lnTo>
                <a:pt x="953231" y="10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674993" y="2921528"/>
        <a:ext cx="47661" cy="47661"/>
      </dsp:txXfrm>
    </dsp:sp>
    <dsp:sp modelId="{D180AA86-BD3A-4BE8-AF59-BB2DC6A9254E}">
      <dsp:nvSpPr>
        <dsp:cNvPr id="0" name=""/>
        <dsp:cNvSpPr/>
      </dsp:nvSpPr>
      <dsp:spPr>
        <a:xfrm>
          <a:off x="5122649" y="2474133"/>
          <a:ext cx="5511065" cy="50640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Innføre at nye, viktige mikrobiologisk prøvesvar varsles og må kvitteres ut på e-tavle</a:t>
          </a:r>
          <a:endParaRPr lang="da-DK" sz="1100" kern="1200"/>
        </a:p>
      </dsp:txBody>
      <dsp:txXfrm>
        <a:off x="5137481" y="2488965"/>
        <a:ext cx="5481401" cy="476738"/>
      </dsp:txXfrm>
    </dsp:sp>
    <dsp:sp modelId="{72C246BE-6477-4695-859A-55C776030FCC}">
      <dsp:nvSpPr>
        <dsp:cNvPr id="0" name=""/>
        <dsp:cNvSpPr/>
      </dsp:nvSpPr>
      <dsp:spPr>
        <a:xfrm rot="202029">
          <a:off x="4274265" y="3177326"/>
          <a:ext cx="849272" cy="21995"/>
        </a:xfrm>
        <a:custGeom>
          <a:avLst/>
          <a:gdLst/>
          <a:ahLst/>
          <a:cxnLst/>
          <a:rect l="0" t="0" r="0" b="0"/>
          <a:pathLst>
            <a:path>
              <a:moveTo>
                <a:pt x="0" y="10997"/>
              </a:moveTo>
              <a:lnTo>
                <a:pt x="849272" y="10997"/>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4677670" y="3167091"/>
        <a:ext cx="42463" cy="42463"/>
      </dsp:txXfrm>
    </dsp:sp>
    <dsp:sp modelId="{6B032E95-4EF7-4E80-A368-012D13391FC4}">
      <dsp:nvSpPr>
        <dsp:cNvPr id="0" name=""/>
        <dsp:cNvSpPr/>
      </dsp:nvSpPr>
      <dsp:spPr>
        <a:xfrm>
          <a:off x="5122805" y="3011375"/>
          <a:ext cx="4792185" cy="40377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Innføre varsel/markering av positive lab. svar i e-kurve eller journal</a:t>
          </a:r>
          <a:endParaRPr lang="da-DK" sz="1100" kern="1200"/>
        </a:p>
      </dsp:txBody>
      <dsp:txXfrm>
        <a:off x="5134631" y="3023201"/>
        <a:ext cx="4768533" cy="380125"/>
      </dsp:txXfrm>
    </dsp:sp>
    <dsp:sp modelId="{51F61AE3-F767-426F-8100-0339DDD50724}">
      <dsp:nvSpPr>
        <dsp:cNvPr id="0" name=""/>
        <dsp:cNvSpPr/>
      </dsp:nvSpPr>
      <dsp:spPr>
        <a:xfrm rot="2366389">
          <a:off x="4157168" y="3481111"/>
          <a:ext cx="1034920" cy="21995"/>
        </a:xfrm>
        <a:custGeom>
          <a:avLst/>
          <a:gdLst/>
          <a:ahLst/>
          <a:cxnLst/>
          <a:rect l="0" t="0" r="0" b="0"/>
          <a:pathLst>
            <a:path>
              <a:moveTo>
                <a:pt x="0" y="10997"/>
              </a:moveTo>
              <a:lnTo>
                <a:pt x="1034920" y="10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648756" y="3466235"/>
        <a:ext cx="51746" cy="51746"/>
      </dsp:txXfrm>
    </dsp:sp>
    <dsp:sp modelId="{85F3C50C-ECE8-4AC2-9047-EE9AC2BB2597}">
      <dsp:nvSpPr>
        <dsp:cNvPr id="0" name=""/>
        <dsp:cNvSpPr/>
      </dsp:nvSpPr>
      <dsp:spPr>
        <a:xfrm>
          <a:off x="5074260" y="3630396"/>
          <a:ext cx="4266689" cy="3808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Innføre prøvesvar i tavlemøte </a:t>
          </a:r>
          <a:endParaRPr lang="da-DK" sz="1100" kern="1200"/>
        </a:p>
      </dsp:txBody>
      <dsp:txXfrm>
        <a:off x="5085415" y="3641551"/>
        <a:ext cx="4244379" cy="358565"/>
      </dsp:txXfrm>
    </dsp:sp>
    <dsp:sp modelId="{69ECE664-2AEE-4286-AB9B-0BCADB06DE84}">
      <dsp:nvSpPr>
        <dsp:cNvPr id="0" name=""/>
        <dsp:cNvSpPr/>
      </dsp:nvSpPr>
      <dsp:spPr>
        <a:xfrm rot="3514158">
          <a:off x="3908270" y="3806297"/>
          <a:ext cx="1532717" cy="21995"/>
        </a:xfrm>
        <a:custGeom>
          <a:avLst/>
          <a:gdLst/>
          <a:ahLst/>
          <a:cxnLst/>
          <a:rect l="0" t="0" r="0" b="0"/>
          <a:pathLst>
            <a:path>
              <a:moveTo>
                <a:pt x="0" y="10997"/>
              </a:moveTo>
              <a:lnTo>
                <a:pt x="1532717" y="10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636311" y="3778977"/>
        <a:ext cx="76635" cy="76635"/>
      </dsp:txXfrm>
    </dsp:sp>
    <dsp:sp modelId="{54AC9DB9-9F76-4665-AD6A-60673EB1C26F}">
      <dsp:nvSpPr>
        <dsp:cNvPr id="0" name=""/>
        <dsp:cNvSpPr/>
      </dsp:nvSpPr>
      <dsp:spPr>
        <a:xfrm>
          <a:off x="5074260" y="4141397"/>
          <a:ext cx="4552981" cy="65962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Utbedre visning av prøver som er under arbeid i mikrobiologisk lab </a:t>
          </a:r>
          <a:endParaRPr lang="da-DK" sz="1100" kern="1200"/>
        </a:p>
      </dsp:txBody>
      <dsp:txXfrm>
        <a:off x="5093580" y="4160717"/>
        <a:ext cx="4514341" cy="620980"/>
      </dsp:txXfrm>
    </dsp:sp>
    <dsp:sp modelId="{609ABFDF-B55E-43B8-951D-84B25C82CF4E}">
      <dsp:nvSpPr>
        <dsp:cNvPr id="0" name=""/>
        <dsp:cNvSpPr/>
      </dsp:nvSpPr>
      <dsp:spPr>
        <a:xfrm rot="4597837">
          <a:off x="714079" y="4707814"/>
          <a:ext cx="2870418" cy="21995"/>
        </a:xfrm>
        <a:custGeom>
          <a:avLst/>
          <a:gdLst/>
          <a:ahLst/>
          <a:cxnLst/>
          <a:rect l="0" t="0" r="0" b="0"/>
          <a:pathLst>
            <a:path>
              <a:moveTo>
                <a:pt x="0" y="10997"/>
              </a:moveTo>
              <a:lnTo>
                <a:pt x="2870418" y="10997"/>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da-DK" sz="1000" kern="1200"/>
        </a:p>
      </dsp:txBody>
      <dsp:txXfrm>
        <a:off x="2077528" y="4647051"/>
        <a:ext cx="143520" cy="143520"/>
      </dsp:txXfrm>
    </dsp:sp>
    <dsp:sp modelId="{45BE24DF-C7DD-4C41-9A69-4940406F8D7D}">
      <dsp:nvSpPr>
        <dsp:cNvPr id="0" name=""/>
        <dsp:cNvSpPr/>
      </dsp:nvSpPr>
      <dsp:spPr>
        <a:xfrm>
          <a:off x="2481149" y="5880212"/>
          <a:ext cx="1734998" cy="46982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da-DK" sz="1800" kern="1200"/>
            <a:t>Ledelse</a:t>
          </a:r>
        </a:p>
      </dsp:txBody>
      <dsp:txXfrm>
        <a:off x="2494910" y="5893973"/>
        <a:ext cx="1707476" cy="442306"/>
      </dsp:txXfrm>
    </dsp:sp>
    <dsp:sp modelId="{BF3B47C5-469A-4508-8913-D372269EC71F}">
      <dsp:nvSpPr>
        <dsp:cNvPr id="0" name=""/>
        <dsp:cNvSpPr/>
      </dsp:nvSpPr>
      <dsp:spPr>
        <a:xfrm rot="18714153">
          <a:off x="3970094" y="5552748"/>
          <a:ext cx="1481643" cy="21995"/>
        </a:xfrm>
        <a:custGeom>
          <a:avLst/>
          <a:gdLst/>
          <a:ahLst/>
          <a:cxnLst/>
          <a:rect l="0" t="0" r="0" b="0"/>
          <a:pathLst>
            <a:path>
              <a:moveTo>
                <a:pt x="0" y="10997"/>
              </a:moveTo>
              <a:lnTo>
                <a:pt x="1481643" y="10997"/>
              </a:lnTo>
            </a:path>
          </a:pathLst>
        </a:custGeom>
        <a:no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a-DK" sz="500" kern="1200"/>
        </a:p>
      </dsp:txBody>
      <dsp:txXfrm>
        <a:off x="4673875" y="5526705"/>
        <a:ext cx="74082" cy="74082"/>
      </dsp:txXfrm>
    </dsp:sp>
    <dsp:sp modelId="{4137D187-E094-44AF-9590-5456392582D7}">
      <dsp:nvSpPr>
        <dsp:cNvPr id="0" name=""/>
        <dsp:cNvSpPr/>
      </dsp:nvSpPr>
      <dsp:spPr>
        <a:xfrm>
          <a:off x="5205686" y="4835144"/>
          <a:ext cx="3838405" cy="35444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Sette krav til /følge opp signering av prøvesvar</a:t>
          </a:r>
          <a:endParaRPr lang="da-DK" sz="1100" kern="1200"/>
        </a:p>
      </dsp:txBody>
      <dsp:txXfrm>
        <a:off x="5216067" y="4845525"/>
        <a:ext cx="3817643" cy="333680"/>
      </dsp:txXfrm>
    </dsp:sp>
    <dsp:sp modelId="{E8EADBEB-2D4E-4D66-A1B9-A9306FC1969E}">
      <dsp:nvSpPr>
        <dsp:cNvPr id="0" name=""/>
        <dsp:cNvSpPr/>
      </dsp:nvSpPr>
      <dsp:spPr>
        <a:xfrm rot="19715614">
          <a:off x="4137028" y="5822716"/>
          <a:ext cx="1080058" cy="21995"/>
        </a:xfrm>
        <a:custGeom>
          <a:avLst/>
          <a:gdLst/>
          <a:ahLst/>
          <a:cxnLst/>
          <a:rect l="0" t="0" r="0" b="0"/>
          <a:pathLst>
            <a:path>
              <a:moveTo>
                <a:pt x="0" y="10997"/>
              </a:moveTo>
              <a:lnTo>
                <a:pt x="1080058" y="10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650056" y="5806712"/>
        <a:ext cx="54002" cy="54002"/>
      </dsp:txXfrm>
    </dsp:sp>
    <dsp:sp modelId="{363C7B31-6456-45B6-A30A-4BFE8C6C1028}">
      <dsp:nvSpPr>
        <dsp:cNvPr id="0" name=""/>
        <dsp:cNvSpPr/>
      </dsp:nvSpPr>
      <dsp:spPr>
        <a:xfrm>
          <a:off x="5137969" y="5311228"/>
          <a:ext cx="5286729" cy="48214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Sørge for ressurser til utvikling av nødvendige IKT-løsninger</a:t>
          </a:r>
          <a:endParaRPr lang="da-DK" sz="1100" kern="1200"/>
        </a:p>
      </dsp:txBody>
      <dsp:txXfrm>
        <a:off x="5152091" y="5325350"/>
        <a:ext cx="5258485" cy="453903"/>
      </dsp:txXfrm>
    </dsp:sp>
    <dsp:sp modelId="{64B87B74-3611-403F-807C-1B617EBB58DC}">
      <dsp:nvSpPr>
        <dsp:cNvPr id="0" name=""/>
        <dsp:cNvSpPr/>
      </dsp:nvSpPr>
      <dsp:spPr>
        <a:xfrm rot="512468">
          <a:off x="4211335" y="6168566"/>
          <a:ext cx="867736" cy="21995"/>
        </a:xfrm>
        <a:custGeom>
          <a:avLst/>
          <a:gdLst/>
          <a:ahLst/>
          <a:cxnLst/>
          <a:rect l="0" t="0" r="0" b="0"/>
          <a:pathLst>
            <a:path>
              <a:moveTo>
                <a:pt x="0" y="10997"/>
              </a:moveTo>
              <a:lnTo>
                <a:pt x="867736" y="10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623510" y="6157870"/>
        <a:ext cx="43386" cy="43386"/>
      </dsp:txXfrm>
    </dsp:sp>
    <dsp:sp modelId="{3CB30F58-9112-4B9A-99DF-FC395E686A51}">
      <dsp:nvSpPr>
        <dsp:cNvPr id="0" name=""/>
        <dsp:cNvSpPr/>
      </dsp:nvSpPr>
      <dsp:spPr>
        <a:xfrm>
          <a:off x="5074260" y="6027981"/>
          <a:ext cx="8126904" cy="43204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Sørge for at det inngås avtaler mellom mikrobiologisk avd. og de kliniske enhetene om mottak av prøvesvar </a:t>
          </a:r>
        </a:p>
      </dsp:txBody>
      <dsp:txXfrm>
        <a:off x="5086914" y="6040635"/>
        <a:ext cx="8101596" cy="406732"/>
      </dsp:txXfrm>
    </dsp:sp>
    <dsp:sp modelId="{95FF92F2-663F-416C-998F-044787743825}">
      <dsp:nvSpPr>
        <dsp:cNvPr id="0" name=""/>
        <dsp:cNvSpPr/>
      </dsp:nvSpPr>
      <dsp:spPr>
        <a:xfrm rot="2414671">
          <a:off x="4083092" y="6467281"/>
          <a:ext cx="1124222" cy="21995"/>
        </a:xfrm>
        <a:custGeom>
          <a:avLst/>
          <a:gdLst/>
          <a:ahLst/>
          <a:cxnLst/>
          <a:rect l="0" t="0" r="0" b="0"/>
          <a:pathLst>
            <a:path>
              <a:moveTo>
                <a:pt x="0" y="10997"/>
              </a:moveTo>
              <a:lnTo>
                <a:pt x="1124222" y="10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617098" y="6450173"/>
        <a:ext cx="56211" cy="56211"/>
      </dsp:txXfrm>
    </dsp:sp>
    <dsp:sp modelId="{8ABCAEE9-6C67-4CFE-8E4B-41E2F8F37A49}">
      <dsp:nvSpPr>
        <dsp:cNvPr id="0" name=""/>
        <dsp:cNvSpPr/>
      </dsp:nvSpPr>
      <dsp:spPr>
        <a:xfrm>
          <a:off x="5074260" y="6590147"/>
          <a:ext cx="5206017" cy="50256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nb-NO" sz="1100" kern="1200"/>
            <a:t>Initiere internrevisjon av avdelingene sin kommunikasjonskjede </a:t>
          </a:r>
        </a:p>
      </dsp:txBody>
      <dsp:txXfrm>
        <a:off x="5088980" y="6604867"/>
        <a:ext cx="5176577" cy="4731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9D7DCE02</Template>
  <TotalTime>61</TotalTime>
  <Pages>1</Pages>
  <Words>71</Words>
  <Characters>377</Characters>
  <Application>Microsoft Office Word</Application>
  <DocSecurity>0</DocSecurity>
  <Lines>3</Lines>
  <Paragraphs>1</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Helse Vest</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 Johansen</dc:creator>
  <cp:lastModifiedBy>Skodvin, Brita</cp:lastModifiedBy>
  <cp:revision>35</cp:revision>
  <cp:lastPrinted>2014-04-25T12:03:00Z</cp:lastPrinted>
  <dcterms:created xsi:type="dcterms:W3CDTF">2018-04-16T12:41:00Z</dcterms:created>
  <dcterms:modified xsi:type="dcterms:W3CDTF">2018-05-18T11:31:00Z</dcterms:modified>
</cp:coreProperties>
</file>